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17" w:rsidRPr="003C1D4F" w:rsidRDefault="00F0487B" w:rsidP="003C1D4F">
      <w:pPr>
        <w:pStyle w:val="PargrafodaList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C1D4F">
        <w:rPr>
          <w:b/>
          <w:sz w:val="28"/>
          <w:szCs w:val="28"/>
        </w:rPr>
        <w:t>CARTAS DE ANUÊNCIA</w:t>
      </w:r>
    </w:p>
    <w:p w:rsidR="003C1D4F" w:rsidRDefault="003C1D4F" w:rsidP="00F0487B">
      <w:pPr>
        <w:jc w:val="center"/>
        <w:rPr>
          <w:sz w:val="24"/>
          <w:szCs w:val="24"/>
        </w:rPr>
      </w:pPr>
    </w:p>
    <w:p w:rsidR="00F0487B" w:rsidRPr="00F0487B" w:rsidRDefault="00F0487B" w:rsidP="00F0487B">
      <w:pPr>
        <w:jc w:val="center"/>
        <w:rPr>
          <w:sz w:val="24"/>
          <w:szCs w:val="24"/>
        </w:rPr>
      </w:pPr>
      <w:r w:rsidRPr="00F0487B">
        <w:rPr>
          <w:sz w:val="24"/>
          <w:szCs w:val="24"/>
        </w:rPr>
        <w:t>ASSOCIAÇÂO PONTE CULTURA</w:t>
      </w:r>
    </w:p>
    <w:p w:rsidR="00F0487B" w:rsidRPr="00F0487B" w:rsidRDefault="00F0487B" w:rsidP="00F0487B">
      <w:pPr>
        <w:spacing w:after="0" w:line="240" w:lineRule="auto"/>
        <w:jc w:val="right"/>
        <w:rPr>
          <w:rFonts w:ascii="Arial" w:eastAsia="Times New Roman" w:hAnsi="Arial" w:cs="Arial"/>
          <w:lang w:val="de-DE"/>
        </w:rPr>
      </w:pPr>
      <w:r w:rsidRPr="00F0487B"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2413749B" wp14:editId="196D1B27">
            <wp:extent cx="795655" cy="1092200"/>
            <wp:effectExtent l="0" t="0" r="0" b="0"/>
            <wp:docPr id="1" name="Imagem 1" descr="Ponte Cultura logo m Text 2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te Cultura logo m Text 201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87B" w:rsidRPr="00F0487B" w:rsidRDefault="00F0487B" w:rsidP="00F0487B">
      <w:pPr>
        <w:spacing w:after="0" w:line="240" w:lineRule="auto"/>
        <w:jc w:val="right"/>
        <w:rPr>
          <w:rFonts w:ascii="Arial" w:eastAsia="Times New Roman" w:hAnsi="Arial" w:cs="Arial"/>
          <w:lang w:val="de-DE"/>
        </w:rPr>
      </w:pP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</w:p>
    <w:p w:rsidR="00F0487B" w:rsidRPr="00F0487B" w:rsidRDefault="00F0487B" w:rsidP="00F048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de-DE"/>
        </w:rPr>
      </w:pP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lang w:val="de-DE"/>
        </w:rPr>
        <w:tab/>
      </w:r>
      <w:r w:rsidRPr="00F0487B">
        <w:rPr>
          <w:rFonts w:ascii="Arial" w:eastAsia="Times New Roman" w:hAnsi="Arial" w:cs="Arial"/>
          <w:sz w:val="24"/>
          <w:szCs w:val="24"/>
          <w:lang w:val="de-DE"/>
        </w:rPr>
        <w:t>Nürnberg 16/12/2019</w:t>
      </w:r>
    </w:p>
    <w:p w:rsidR="00F0487B" w:rsidRPr="00F0487B" w:rsidRDefault="00F0487B" w:rsidP="00F04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F0487B">
        <w:rPr>
          <w:rFonts w:ascii="Arial" w:eastAsia="Times New Roman" w:hAnsi="Arial" w:cs="Arial"/>
          <w:b/>
          <w:sz w:val="24"/>
          <w:szCs w:val="24"/>
          <w:lang w:val="de-DE"/>
        </w:rPr>
        <w:t>Intercâmbio Internacional como prática de interterritorialidade: A hospitalidade cearense enquanto estética relacional.</w:t>
      </w:r>
    </w:p>
    <w:p w:rsidR="00F0487B" w:rsidRPr="00F0487B" w:rsidRDefault="00F0487B" w:rsidP="00F048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F0487B">
        <w:rPr>
          <w:rFonts w:ascii="Arial" w:eastAsia="Times New Roman" w:hAnsi="Arial" w:cs="Arial"/>
          <w:sz w:val="24"/>
          <w:szCs w:val="24"/>
          <w:lang w:val="de-DE"/>
        </w:rPr>
        <w:t xml:space="preserve">A Ponte Cultura, Associação para intercâmbio cultural entre Alemanha e o Brasil, representado por seu presidente Peter Stüve e sua gestora e coordenadora de projetos Marianne Stüve, por meio da presente carta dá sua ANUÊNCIA e confirma sua participação no projeto </w:t>
      </w:r>
      <w:r w:rsidRPr="00F0487B">
        <w:rPr>
          <w:rFonts w:ascii="Arial" w:eastAsia="Times New Roman" w:hAnsi="Arial" w:cs="Arial"/>
          <w:b/>
          <w:sz w:val="24"/>
          <w:szCs w:val="24"/>
          <w:lang w:val="de-DE"/>
        </w:rPr>
        <w:t xml:space="preserve">Intercâmbio Internacional como prática de interterritorialidade: A hospitalidade cearense enquanto estética relacional, </w:t>
      </w:r>
      <w:r w:rsidRPr="00F0487B">
        <w:rPr>
          <w:rFonts w:ascii="Arial" w:eastAsia="Times New Roman" w:hAnsi="Arial" w:cs="Arial"/>
          <w:sz w:val="24"/>
          <w:szCs w:val="24"/>
          <w:lang w:val="de-DE"/>
        </w:rPr>
        <w:t>junto ao XII Edital Ceará de Incentivo às Artes Visuais. disponibilizando o valor de R$ 40.000,00 (quarenta mil reais) em apoio à itinerância e à realização das oficinas, afirmando a participação efetiva no evento e às contrapartidas devidas à comunidade cearense.</w:t>
      </w:r>
    </w:p>
    <w:p w:rsidR="00F0487B" w:rsidRPr="00F0487B" w:rsidRDefault="00F0487B" w:rsidP="00F048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de-DE"/>
        </w:rPr>
      </w:pPr>
    </w:p>
    <w:p w:rsidR="00F0487B" w:rsidRPr="00F0487B" w:rsidRDefault="00F0487B" w:rsidP="00F0487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487B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09B76D87" wp14:editId="5CF19D06">
            <wp:extent cx="1254265" cy="501053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11-14 at 11.08.5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03" cy="53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487B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  <w:r w:rsidRPr="00F0487B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 wp14:anchorId="3C21C5DF" wp14:editId="76B0DBEB">
            <wp:extent cx="1183444" cy="477528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11-14 at 11.08.4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614" cy="4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87B" w:rsidRPr="00F0487B" w:rsidRDefault="00F0487B" w:rsidP="00F0487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487B">
        <w:rPr>
          <w:rFonts w:ascii="Arial" w:eastAsia="Times New Roman" w:hAnsi="Arial" w:cs="Arial"/>
          <w:sz w:val="20"/>
          <w:szCs w:val="20"/>
        </w:rPr>
        <w:t xml:space="preserve">Marianne </w:t>
      </w:r>
      <w:proofErr w:type="spellStart"/>
      <w:r w:rsidRPr="00F0487B">
        <w:rPr>
          <w:rFonts w:ascii="Arial" w:eastAsia="Times New Roman" w:hAnsi="Arial" w:cs="Arial"/>
          <w:sz w:val="20"/>
          <w:szCs w:val="20"/>
        </w:rPr>
        <w:t>Stüve</w:t>
      </w:r>
      <w:proofErr w:type="spellEnd"/>
      <w:r w:rsidRPr="00F0487B">
        <w:rPr>
          <w:rFonts w:ascii="Arial" w:eastAsia="Times New Roman" w:hAnsi="Arial" w:cs="Arial"/>
          <w:sz w:val="20"/>
          <w:szCs w:val="20"/>
        </w:rPr>
        <w:t xml:space="preserve">                                                 Peter </w:t>
      </w:r>
      <w:proofErr w:type="spellStart"/>
      <w:r w:rsidRPr="00F0487B">
        <w:rPr>
          <w:rFonts w:ascii="Arial" w:eastAsia="Times New Roman" w:hAnsi="Arial" w:cs="Arial"/>
          <w:sz w:val="20"/>
          <w:szCs w:val="20"/>
        </w:rPr>
        <w:t>Stüve</w:t>
      </w:r>
      <w:proofErr w:type="spellEnd"/>
    </w:p>
    <w:p w:rsidR="00F0487B" w:rsidRPr="00F0487B" w:rsidRDefault="00F0487B" w:rsidP="00F0487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487B">
        <w:rPr>
          <w:rFonts w:ascii="Arial" w:eastAsia="Times New Roman" w:hAnsi="Arial" w:cs="Arial"/>
          <w:sz w:val="20"/>
          <w:szCs w:val="20"/>
        </w:rPr>
        <w:t xml:space="preserve">Gestão e coordenação projetos                        Presidente </w:t>
      </w:r>
    </w:p>
    <w:p w:rsidR="00F0487B" w:rsidRPr="00F0487B" w:rsidRDefault="00F0487B" w:rsidP="00F0487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487B">
        <w:rPr>
          <w:rFonts w:ascii="Arial" w:eastAsia="Times New Roman" w:hAnsi="Arial" w:cs="Arial"/>
          <w:sz w:val="20"/>
          <w:szCs w:val="20"/>
        </w:rPr>
        <w:t>Ponte Cultura Nürnberg                                     Ponte Cultura Nürnberg</w:t>
      </w:r>
    </w:p>
    <w:p w:rsidR="00F0487B" w:rsidRPr="00F0487B" w:rsidRDefault="00F0487B" w:rsidP="00F0487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0" w:history="1">
        <w:r w:rsidRPr="00F0487B">
          <w:rPr>
            <w:rFonts w:ascii="Arial" w:eastAsia="Times New Roman" w:hAnsi="Arial" w:cs="Arial"/>
            <w:color w:val="000000"/>
            <w:sz w:val="20"/>
            <w:szCs w:val="20"/>
          </w:rPr>
          <w:t>www.pontecultura.de</w:t>
        </w:r>
      </w:hyperlink>
      <w:r w:rsidRPr="00F0487B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</w:t>
      </w:r>
      <w:hyperlink r:id="rId11" w:history="1">
        <w:r w:rsidRPr="00F0487B">
          <w:rPr>
            <w:rFonts w:ascii="Arial" w:eastAsia="Times New Roman" w:hAnsi="Arial" w:cs="Arial"/>
            <w:color w:val="000000"/>
            <w:sz w:val="20"/>
            <w:szCs w:val="20"/>
          </w:rPr>
          <w:t>www.pontecultura.de</w:t>
        </w:r>
      </w:hyperlink>
      <w:r w:rsidRPr="00F0487B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</w:t>
      </w:r>
    </w:p>
    <w:p w:rsidR="00F0487B" w:rsidRPr="00F0487B" w:rsidRDefault="00F0487B" w:rsidP="00994005">
      <w:pPr>
        <w:spacing w:after="0" w:line="240" w:lineRule="auto"/>
        <w:ind w:left="-1701"/>
        <w:rPr>
          <w:rFonts w:ascii="Arial" w:eastAsia="Times New Roman" w:hAnsi="Arial" w:cs="Arial"/>
          <w:lang w:val="de-DE"/>
        </w:rPr>
      </w:pPr>
      <w:r>
        <w:rPr>
          <w:rFonts w:ascii="Arial" w:eastAsia="Times New Roman" w:hAnsi="Arial" w:cs="Arial"/>
          <w:noProof/>
          <w:lang w:eastAsia="pt-BR"/>
        </w:rPr>
        <w:lastRenderedPageBreak/>
        <w:drawing>
          <wp:inline distT="0" distB="0" distL="0" distR="0" wp14:anchorId="7198044F">
            <wp:extent cx="7460009" cy="10544810"/>
            <wp:effectExtent l="0" t="0" r="762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327" cy="10546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487B" w:rsidRPr="00F0487B" w:rsidRDefault="00F0487B" w:rsidP="00F0487B">
      <w:pPr>
        <w:spacing w:after="0" w:line="240" w:lineRule="auto"/>
        <w:jc w:val="right"/>
        <w:rPr>
          <w:rFonts w:ascii="Arial" w:eastAsia="Times New Roman" w:hAnsi="Arial" w:cs="Arial"/>
          <w:lang w:val="de-DE"/>
        </w:rPr>
      </w:pPr>
    </w:p>
    <w:p w:rsidR="00F0487B" w:rsidRPr="00F0487B" w:rsidRDefault="00F0487B" w:rsidP="00F0487B">
      <w:pPr>
        <w:tabs>
          <w:tab w:val="left" w:pos="4889"/>
        </w:tabs>
        <w:spacing w:after="0" w:line="240" w:lineRule="auto"/>
        <w:rPr>
          <w:rFonts w:ascii="Arial" w:eastAsia="Times New Roman" w:hAnsi="Arial" w:cs="Arial"/>
          <w:lang w:val="de-DE"/>
        </w:rPr>
      </w:pPr>
    </w:p>
    <w:p w:rsidR="00994005" w:rsidRPr="00994005" w:rsidRDefault="003C1D4F" w:rsidP="003C1D4F">
      <w:pPr>
        <w:spacing w:line="258" w:lineRule="auto"/>
        <w:ind w:left="10" w:right="1" w:hanging="10"/>
        <w:jc w:val="center"/>
        <w:rPr>
          <w:rFonts w:ascii="Calibri" w:eastAsia="Calibri" w:hAnsi="Calibri" w:cs="Calibri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MUSEU DE ARTE DA UNIVERSIDADE DO CEARÁ - MAUC/UFC</w:t>
      </w:r>
    </w:p>
    <w:p w:rsidR="00994005" w:rsidRPr="00994005" w:rsidRDefault="00994005" w:rsidP="00994005">
      <w:pPr>
        <w:spacing w:after="158"/>
        <w:ind w:left="57"/>
        <w:jc w:val="center"/>
        <w:rPr>
          <w:rFonts w:ascii="Calibri" w:eastAsia="Calibri" w:hAnsi="Calibri" w:cs="Calibri"/>
          <w:color w:val="000000"/>
          <w:lang w:eastAsia="pt-BR"/>
        </w:rPr>
      </w:pPr>
      <w:r w:rsidRPr="00994005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994005" w:rsidRPr="00994005" w:rsidRDefault="00994005" w:rsidP="00994005">
      <w:pPr>
        <w:spacing w:after="158"/>
        <w:ind w:left="57"/>
        <w:jc w:val="center"/>
        <w:rPr>
          <w:rFonts w:ascii="Calibri" w:eastAsia="Calibri" w:hAnsi="Calibri" w:cs="Calibri"/>
          <w:color w:val="000000"/>
          <w:lang w:eastAsia="pt-BR"/>
        </w:rPr>
      </w:pPr>
      <w:r w:rsidRPr="00994005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</w:p>
    <w:p w:rsidR="00994005" w:rsidRPr="00994005" w:rsidRDefault="00994005" w:rsidP="00994005">
      <w:pPr>
        <w:spacing w:after="158"/>
        <w:jc w:val="center"/>
        <w:rPr>
          <w:rFonts w:ascii="Calibri" w:eastAsia="Calibri" w:hAnsi="Calibri" w:cs="Calibri"/>
          <w:b/>
          <w:color w:val="000000"/>
          <w:lang w:eastAsia="pt-BR"/>
        </w:rPr>
      </w:pPr>
      <w:r w:rsidRPr="00994005">
        <w:rPr>
          <w:rFonts w:ascii="Calibri" w:eastAsia="Calibri" w:hAnsi="Calibri" w:cs="Calibri"/>
          <w:b/>
          <w:color w:val="000000"/>
          <w:lang w:eastAsia="pt-BR"/>
        </w:rPr>
        <w:t xml:space="preserve">Intercâmbio internacional como prática de </w:t>
      </w:r>
      <w:proofErr w:type="spellStart"/>
      <w:r w:rsidRPr="00994005">
        <w:rPr>
          <w:rFonts w:ascii="Calibri" w:eastAsia="Calibri" w:hAnsi="Calibri" w:cs="Calibri"/>
          <w:b/>
          <w:color w:val="000000"/>
          <w:lang w:eastAsia="pt-BR"/>
        </w:rPr>
        <w:t>interterritorialidade</w:t>
      </w:r>
      <w:proofErr w:type="spellEnd"/>
      <w:r w:rsidRPr="00994005">
        <w:rPr>
          <w:rFonts w:ascii="Calibri" w:eastAsia="Calibri" w:hAnsi="Calibri" w:cs="Calibri"/>
          <w:b/>
          <w:color w:val="000000"/>
          <w:lang w:eastAsia="pt-BR"/>
        </w:rPr>
        <w:t>:</w:t>
      </w:r>
    </w:p>
    <w:p w:rsidR="00994005" w:rsidRPr="00994005" w:rsidRDefault="00994005" w:rsidP="00994005">
      <w:pPr>
        <w:spacing w:after="158"/>
        <w:jc w:val="center"/>
        <w:rPr>
          <w:rFonts w:ascii="Calibri" w:eastAsia="Calibri" w:hAnsi="Calibri" w:cs="Calibri"/>
          <w:b/>
          <w:color w:val="000000"/>
          <w:lang w:eastAsia="pt-BR"/>
        </w:rPr>
      </w:pPr>
      <w:r w:rsidRPr="00994005">
        <w:rPr>
          <w:rFonts w:ascii="Calibri" w:eastAsia="Calibri" w:hAnsi="Calibri" w:cs="Calibri"/>
          <w:b/>
          <w:color w:val="000000"/>
          <w:lang w:eastAsia="pt-BR"/>
        </w:rPr>
        <w:t>A hospitalidade cearense enquanto estética relacional</w:t>
      </w:r>
    </w:p>
    <w:p w:rsidR="00994005" w:rsidRPr="00994005" w:rsidRDefault="00994005" w:rsidP="00994005">
      <w:pPr>
        <w:spacing w:after="158"/>
        <w:rPr>
          <w:rFonts w:ascii="Calibri" w:eastAsia="Calibri" w:hAnsi="Calibri" w:cs="Calibri"/>
          <w:color w:val="000000"/>
          <w:lang w:eastAsia="pt-BR"/>
        </w:rPr>
      </w:pPr>
    </w:p>
    <w:p w:rsidR="00994005" w:rsidRPr="00994005" w:rsidRDefault="00994005" w:rsidP="00994005">
      <w:pPr>
        <w:spacing w:after="158"/>
        <w:jc w:val="both"/>
        <w:rPr>
          <w:rFonts w:ascii="Calibri" w:eastAsia="Calibri" w:hAnsi="Calibri" w:cs="Calibri"/>
          <w:color w:val="000000"/>
          <w:lang w:eastAsia="pt-BR"/>
        </w:rPr>
      </w:pPr>
      <w:r w:rsidRPr="00994005">
        <w:rPr>
          <w:rFonts w:ascii="Calibri" w:eastAsia="Calibri" w:hAnsi="Calibri" w:cs="Calibri"/>
          <w:color w:val="000000"/>
          <w:lang w:eastAsia="pt-BR"/>
        </w:rPr>
        <w:t xml:space="preserve">O Museu de Arte da Universidade Federal do Ceará (MAUC/UFC), abaixo representado pela sua diretora, </w:t>
      </w:r>
      <w:proofErr w:type="spellStart"/>
      <w:r w:rsidRPr="00994005">
        <w:rPr>
          <w:rFonts w:ascii="Calibri" w:eastAsia="Calibri" w:hAnsi="Calibri" w:cs="Calibri"/>
          <w:color w:val="000000"/>
          <w:lang w:eastAsia="pt-BR"/>
        </w:rPr>
        <w:t>Graciele</w:t>
      </w:r>
      <w:proofErr w:type="spellEnd"/>
      <w:r w:rsidRPr="00994005">
        <w:rPr>
          <w:rFonts w:ascii="Calibri" w:eastAsia="Calibri" w:hAnsi="Calibri" w:cs="Calibri"/>
          <w:color w:val="000000"/>
          <w:lang w:eastAsia="pt-BR"/>
        </w:rPr>
        <w:t xml:space="preserve"> Karine Siqueira, por meio da presente carta dá sua ANUÊNCIA e confirma parceria no projeto INTERCÂMBIO INTERNACIONAL COMO PRÁTICA DE INTERTERRITORIALIDADE: A HOSPITALIDADE CEARENSE ENQUANTO ESTÉTICA RELACIONAL, junto ao XII Edital de Incentivo às Artes - Artes Visuais, disponibilizando seu espaço para exposições, debates e oficinas.</w:t>
      </w:r>
    </w:p>
    <w:p w:rsidR="00994005" w:rsidRPr="00994005" w:rsidRDefault="00994005" w:rsidP="00994005">
      <w:pPr>
        <w:spacing w:after="158"/>
        <w:rPr>
          <w:rFonts w:ascii="Calibri" w:eastAsia="Calibri" w:hAnsi="Calibri" w:cs="Calibri"/>
          <w:color w:val="000000"/>
          <w:lang w:eastAsia="pt-BR"/>
        </w:rPr>
      </w:pPr>
      <w:r w:rsidRPr="00994005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994005" w:rsidRPr="00994005" w:rsidRDefault="00994005" w:rsidP="00994005">
      <w:pPr>
        <w:spacing w:after="158"/>
        <w:rPr>
          <w:rFonts w:ascii="Calibri" w:eastAsia="Calibri" w:hAnsi="Calibri" w:cs="Calibri"/>
          <w:color w:val="000000"/>
          <w:lang w:eastAsia="pt-BR"/>
        </w:rPr>
      </w:pPr>
      <w:r w:rsidRPr="00994005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994005" w:rsidRPr="00994005" w:rsidRDefault="00994005" w:rsidP="00994005">
      <w:pPr>
        <w:spacing w:after="156"/>
        <w:rPr>
          <w:rFonts w:ascii="Calibri" w:eastAsia="Calibri" w:hAnsi="Calibri" w:cs="Calibri"/>
          <w:color w:val="000000"/>
          <w:lang w:eastAsia="pt-BR"/>
        </w:rPr>
      </w:pPr>
      <w:r w:rsidRPr="00994005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994005" w:rsidRPr="00994005" w:rsidRDefault="00994005" w:rsidP="00994005">
      <w:pPr>
        <w:spacing w:after="0"/>
        <w:ind w:right="4"/>
        <w:jc w:val="center"/>
        <w:rPr>
          <w:rFonts w:ascii="Calibri" w:eastAsia="Calibri" w:hAnsi="Calibri" w:cs="Calibri"/>
          <w:color w:val="000000"/>
          <w:lang w:eastAsia="pt-BR"/>
        </w:rPr>
      </w:pPr>
      <w:r w:rsidRPr="00994005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Fortaleza, 27 de novembro de 2019 </w:t>
      </w:r>
    </w:p>
    <w:p w:rsidR="00994005" w:rsidRPr="00994005" w:rsidRDefault="00994005" w:rsidP="00994005">
      <w:pPr>
        <w:spacing w:after="0"/>
        <w:ind w:left="1310"/>
        <w:rPr>
          <w:rFonts w:ascii="Calibri" w:eastAsia="Calibri" w:hAnsi="Calibri" w:cs="Calibri"/>
          <w:color w:val="000000"/>
          <w:lang w:eastAsia="pt-BR"/>
        </w:rPr>
      </w:pPr>
      <w:r w:rsidRPr="00994005">
        <w:rPr>
          <w:rFonts w:ascii="Calibri" w:eastAsia="Calibri" w:hAnsi="Calibri" w:cs="Calibri"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66724CFF" wp14:editId="4A00B7F1">
                <wp:extent cx="3819271" cy="1256030"/>
                <wp:effectExtent l="0" t="0" r="0" b="0"/>
                <wp:docPr id="313" name="Group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271" cy="1256030"/>
                          <a:chOff x="0" y="0"/>
                          <a:chExt cx="3819271" cy="125603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21056" y="0"/>
                            <a:ext cx="3498215" cy="1256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867281" y="535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4005" w:rsidRDefault="00994005" w:rsidP="00994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67281" y="344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4005" w:rsidRDefault="00994005" w:rsidP="00994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635991"/>
                            <a:ext cx="496595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4005" w:rsidRDefault="00994005" w:rsidP="00994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734816" y="635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4005" w:rsidRDefault="00994005" w:rsidP="00994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271397" y="925551"/>
                            <a:ext cx="158667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4005" w:rsidRDefault="00994005" w:rsidP="00994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Diretora do MAUC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64943" y="9255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4005" w:rsidRDefault="00994005" w:rsidP="0099400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724CFF" id="Group 313" o:spid="_x0000_s1026" style="width:300.75pt;height:98.9pt;mso-position-horizontal-relative:char;mso-position-vertical-relative:line" coordsize="38192,1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210;width:34982;height:1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Nk3DDAAAA2gAAAA8AAABkcnMvZG93bnJldi54bWxEj0FrwkAUhO+F/oflFbzVjUVqiW6CVQt6&#10;NG0lx0f2mQSzb0N2E+O/dwsFj8PMfMOs0tE0YqDO1ZYVzKYRCOLC6ppLBT/fX68fIJxH1thYJgU3&#10;cpAmz08rjLW98pGGzJciQNjFqKDyvo2ldEVFBt3UtsTBO9vOoA+yK6Xu8BrgppFvUfQuDdYcFips&#10;aVNRccl6o6C/bLLyd5cPuT3dtv0p38vPw1ypycu4XoLwNPpH+L+91woW8Hcl3ACZ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02TcMMAAADaAAAADwAAAAAAAAAAAAAAAACf&#10;AgAAZHJzL2Rvd25yZXYueG1sUEsFBgAAAAAEAAQA9wAAAI8DAAAAAA==&#10;">
                  <v:imagedata r:id="rId14" o:title=""/>
                </v:shape>
                <v:rect id="Rectangle 53" o:spid="_x0000_s1028" style="position:absolute;left:18672;top:5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994005" w:rsidRDefault="00994005" w:rsidP="00994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29" style="position:absolute;left:18672;top:344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994005" w:rsidRDefault="00994005" w:rsidP="00994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30" style="position:absolute;top:6359;width:4965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994005" w:rsidRDefault="00994005" w:rsidP="00994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_________________________________________________</w:t>
                        </w:r>
                      </w:p>
                    </w:txbxContent>
                  </v:textbox>
                </v:rect>
                <v:rect id="Rectangle 56" o:spid="_x0000_s1031" style="position:absolute;left:37348;top:635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994005" w:rsidRDefault="00994005" w:rsidP="00994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2" style="position:absolute;left:12713;top:9255;width:1586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994005" w:rsidRDefault="00994005" w:rsidP="00994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Diretora do MAUC</w:t>
                        </w:r>
                      </w:p>
                    </w:txbxContent>
                  </v:textbox>
                </v:rect>
                <v:rect id="Rectangle 58" o:spid="_x0000_s1033" style="position:absolute;left:24649;top:925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994005" w:rsidRDefault="00994005" w:rsidP="0099400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0487B" w:rsidRDefault="00F0487B">
      <w:pPr>
        <w:rPr>
          <w:b/>
          <w:sz w:val="24"/>
          <w:szCs w:val="24"/>
        </w:rPr>
      </w:pPr>
    </w:p>
    <w:p w:rsidR="002750B3" w:rsidRDefault="002750B3">
      <w:pPr>
        <w:rPr>
          <w:b/>
          <w:sz w:val="24"/>
          <w:szCs w:val="24"/>
        </w:rPr>
      </w:pPr>
    </w:p>
    <w:p w:rsidR="002750B3" w:rsidRDefault="002750B3">
      <w:pPr>
        <w:rPr>
          <w:b/>
          <w:sz w:val="24"/>
          <w:szCs w:val="24"/>
        </w:rPr>
      </w:pPr>
    </w:p>
    <w:p w:rsidR="002750B3" w:rsidRDefault="002750B3">
      <w:pPr>
        <w:rPr>
          <w:b/>
          <w:sz w:val="24"/>
          <w:szCs w:val="24"/>
        </w:rPr>
      </w:pPr>
    </w:p>
    <w:p w:rsidR="002750B3" w:rsidRDefault="002750B3">
      <w:pPr>
        <w:rPr>
          <w:b/>
          <w:sz w:val="24"/>
          <w:szCs w:val="24"/>
        </w:rPr>
      </w:pPr>
    </w:p>
    <w:p w:rsidR="002750B3" w:rsidRDefault="002750B3">
      <w:pPr>
        <w:rPr>
          <w:b/>
          <w:sz w:val="24"/>
          <w:szCs w:val="24"/>
        </w:rPr>
      </w:pPr>
    </w:p>
    <w:p w:rsidR="002750B3" w:rsidRDefault="002750B3">
      <w:pPr>
        <w:rPr>
          <w:b/>
          <w:sz w:val="24"/>
          <w:szCs w:val="24"/>
        </w:rPr>
      </w:pPr>
    </w:p>
    <w:p w:rsidR="002750B3" w:rsidRDefault="002750B3">
      <w:pPr>
        <w:rPr>
          <w:b/>
          <w:sz w:val="24"/>
          <w:szCs w:val="24"/>
        </w:rPr>
      </w:pPr>
    </w:p>
    <w:p w:rsidR="002750B3" w:rsidRDefault="002750B3">
      <w:pPr>
        <w:rPr>
          <w:b/>
          <w:sz w:val="24"/>
          <w:szCs w:val="24"/>
        </w:rPr>
      </w:pPr>
    </w:p>
    <w:p w:rsidR="002750B3" w:rsidRDefault="002750B3">
      <w:pPr>
        <w:rPr>
          <w:b/>
          <w:sz w:val="24"/>
          <w:szCs w:val="24"/>
        </w:rPr>
      </w:pPr>
    </w:p>
    <w:p w:rsidR="002750B3" w:rsidRDefault="002750B3" w:rsidP="002750B3">
      <w:pPr>
        <w:pStyle w:val="PargrafodaLista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CURRÍCULOS</w:t>
      </w:r>
    </w:p>
    <w:p w:rsidR="002750B3" w:rsidRDefault="002750B3" w:rsidP="002750B3">
      <w:pPr>
        <w:pStyle w:val="PargrafodaLista"/>
        <w:rPr>
          <w:b/>
          <w:sz w:val="28"/>
          <w:szCs w:val="28"/>
        </w:rPr>
      </w:pP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Anna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Handick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262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(Nasceu em 1985, Nuremberg)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Estudou artes plásticas na Academia de Belas Artes de Nuremberg / Alemanha entre 2005 e 2011.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De 2016 a 2019, foi professora na Escola Nacional de Artes Plásticas Rodrigo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Peñalba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Managua /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Nicaragua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Participou de exposições coletivas em diferentes países, como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“Khora3”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Shantou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/China, “Amor Paixão”,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Pinacotheca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São Bernardo/Brasil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2013 ,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X Bienal Centro americana San José/Costa Rica 2016, LAB Arte y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Ciencia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Estudio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Nuboso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Panamá 2017,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Triennale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Schweinfurt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/Alemanha 2018, entre outros. Apresentou sua primeira exposição individual na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Galeriehaus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Nord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/ Nuremberg em 2009, depois na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Galerie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Ute Barth em 2011, em Zurique/Suíça, Palácio Nacional da Cultura em 2012, Manágua / Nicarágua Galeria Casa Norte em 2015, entre outros.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Em 2011,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Ganhou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o prêmio do Ministério da Educação e Cultura da Baviera e o Young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Award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Galerie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Ute Barth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Zurich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</w:t>
      </w:r>
    </w:p>
    <w:p w:rsidR="002750B3" w:rsidRPr="002750B3" w:rsidRDefault="002750B3" w:rsidP="002750B3">
      <w:pPr>
        <w:spacing w:after="8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Anna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Handick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vive e trabalha em Manágua, Nicarágua.</w:t>
      </w:r>
    </w:p>
    <w:p w:rsidR="002750B3" w:rsidRPr="002750B3" w:rsidRDefault="002750B3" w:rsidP="002750B3">
      <w:pPr>
        <w:spacing w:after="276" w:line="238" w:lineRule="auto"/>
        <w:ind w:left="-5" w:right="3811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Annette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Rollenmiller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  <w:r w:rsidRPr="002750B3">
        <w:rPr>
          <w:rFonts w:ascii="Times New Roman" w:eastAsia="Times New Roman" w:hAnsi="Times New Roman" w:cs="Times New Roman"/>
          <w:color w:val="0561C1"/>
          <w:sz w:val="24"/>
          <w:u w:val="single" w:color="0561C1"/>
          <w:lang w:eastAsia="pt-BR"/>
        </w:rPr>
        <w:t>ikarus-ideenwerkstatt@t-online.de</w:t>
      </w:r>
      <w:bookmarkStart w:id="0" w:name="_GoBack"/>
      <w:bookmarkEnd w:id="0"/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(Nasceu em 1965, Nürnberg)</w:t>
      </w:r>
    </w:p>
    <w:p w:rsidR="002750B3" w:rsidRPr="002750B3" w:rsidRDefault="002750B3" w:rsidP="002750B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:rsidR="002750B3" w:rsidRPr="002750B3" w:rsidRDefault="002750B3" w:rsidP="002750B3">
      <w:pPr>
        <w:tabs>
          <w:tab w:val="center" w:pos="4588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2009/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2019  Diretora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 Escola de Arte para Jovens,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Depto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 Cultural, Erlangen</w:t>
      </w:r>
    </w:p>
    <w:p w:rsidR="002750B3" w:rsidRPr="002750B3" w:rsidRDefault="002750B3" w:rsidP="002750B3">
      <w:pPr>
        <w:numPr>
          <w:ilvl w:val="0"/>
          <w:numId w:val="2"/>
        </w:numPr>
        <w:spacing w:after="14" w:line="249" w:lineRule="auto"/>
        <w:ind w:left="1134" w:right="12" w:hanging="1134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Exposição,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Badhaus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Fürth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Fürth</w:t>
      </w:r>
      <w:proofErr w:type="spellEnd"/>
    </w:p>
    <w:p w:rsidR="002750B3" w:rsidRPr="002750B3" w:rsidRDefault="002750B3" w:rsidP="002750B3">
      <w:pPr>
        <w:numPr>
          <w:ilvl w:val="0"/>
          <w:numId w:val="2"/>
        </w:numPr>
        <w:spacing w:after="14" w:line="249" w:lineRule="auto"/>
        <w:ind w:left="1134" w:right="12" w:hanging="1134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Pentiment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’ Academia de verão, Hamburgo</w:t>
      </w:r>
    </w:p>
    <w:p w:rsidR="002750B3" w:rsidRPr="002750B3" w:rsidRDefault="002750B3" w:rsidP="002750B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t-BR"/>
        </w:rPr>
        <w:t>curriculum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t-BR"/>
        </w:rPr>
        <w:t xml:space="preserve"> vitae:</w:t>
      </w:r>
    </w:p>
    <w:p w:rsidR="002750B3" w:rsidRPr="002750B3" w:rsidRDefault="002750B3" w:rsidP="002750B3">
      <w:pPr>
        <w:spacing w:after="14" w:line="249" w:lineRule="auto"/>
        <w:ind w:left="-5" w:right="218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desde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1984 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Arte no desvio – entrada lateral nas artes - autodidata – paralelamente à arquitetura e economia desde 1994:  Academia de Arte,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Neuper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Kunstquartier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Neuper</w:t>
      </w:r>
      <w:proofErr w:type="spellEnd"/>
    </w:p>
    <w:p w:rsidR="002750B3" w:rsidRPr="002750B3" w:rsidRDefault="002750B3" w:rsidP="002750B3">
      <w:pPr>
        <w:spacing w:after="14" w:line="249" w:lineRule="auto"/>
        <w:ind w:left="-5" w:right="697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1996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</w:r>
      <w:proofErr w:type="spellStart"/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Pentiment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 Academia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Internacional de Verão, Hamburgo desde 1999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>docência nas Escolas de Arte para Jovens, Erlangen, Universidade Popular Nürnberg, Centro Cultural de Arte e Pedagogia, Nürnberg</w:t>
      </w:r>
    </w:p>
    <w:p w:rsidR="002750B3" w:rsidRPr="002750B3" w:rsidRDefault="002750B3" w:rsidP="002750B3">
      <w:pPr>
        <w:spacing w:after="14" w:line="249" w:lineRule="auto"/>
        <w:ind w:left="1401" w:right="644" w:hanging="1416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2005-2008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Estudio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Arte e Pedagogia no EWF Nürnberg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Nürnberg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Semana de Arte 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Civitella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Italia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Turunc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Turquia</w:t>
      </w:r>
    </w:p>
    <w:p w:rsidR="002750B3" w:rsidRPr="002750B3" w:rsidRDefault="002750B3" w:rsidP="002750B3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t-BR"/>
        </w:rPr>
        <w:t>Coletivas desde 1995 (sele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çã</w:t>
      </w:r>
      <w:r w:rsidRPr="002750B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t-BR"/>
        </w:rPr>
        <w:t xml:space="preserve">o) desde 1995 </w:t>
      </w:r>
    </w:p>
    <w:p w:rsidR="002750B3" w:rsidRPr="002750B3" w:rsidRDefault="002750B3" w:rsidP="002750B3">
      <w:pPr>
        <w:tabs>
          <w:tab w:val="center" w:pos="3139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2002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>Individual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Kunstverein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Erlangen</w:t>
      </w:r>
    </w:p>
    <w:p w:rsidR="002750B3" w:rsidRPr="002750B3" w:rsidRDefault="002750B3" w:rsidP="002750B3">
      <w:pPr>
        <w:tabs>
          <w:tab w:val="center" w:pos="3449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2004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Pele Mele, Arte na beira do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rio,  Nürnberg</w:t>
      </w:r>
      <w:proofErr w:type="gramEnd"/>
    </w:p>
    <w:p w:rsidR="002750B3" w:rsidRPr="002750B3" w:rsidRDefault="002750B3" w:rsidP="002750B3">
      <w:pPr>
        <w:tabs>
          <w:tab w:val="center" w:pos="3345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2007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Gostenhofen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Semana de Arte, Nürnberg </w:t>
      </w:r>
    </w:p>
    <w:p w:rsidR="002750B3" w:rsidRPr="002750B3" w:rsidRDefault="002750B3" w:rsidP="002750B3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t-BR"/>
        </w:rPr>
        <w:t xml:space="preserve">Projetos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t-BR"/>
        </w:rPr>
        <w:t>com  Ponte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t-BR"/>
        </w:rPr>
        <w:t xml:space="preserve"> Cultura</w:t>
      </w:r>
    </w:p>
    <w:p w:rsidR="002750B3" w:rsidRPr="002750B3" w:rsidRDefault="002750B3" w:rsidP="002750B3">
      <w:pPr>
        <w:numPr>
          <w:ilvl w:val="0"/>
          <w:numId w:val="3"/>
        </w:numPr>
        <w:spacing w:after="14" w:line="249" w:lineRule="auto"/>
        <w:ind w:right="12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 xml:space="preserve">Ponte Cultura, Fortaleza, </w:t>
      </w:r>
    </w:p>
    <w:p w:rsidR="002750B3" w:rsidRPr="002750B3" w:rsidRDefault="002750B3" w:rsidP="002750B3">
      <w:pPr>
        <w:numPr>
          <w:ilvl w:val="0"/>
          <w:numId w:val="3"/>
        </w:numPr>
        <w:spacing w:after="14" w:line="249" w:lineRule="auto"/>
        <w:ind w:right="12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St.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Dezery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/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Uzès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Provence França ‘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Camera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lenta,</w:t>
      </w:r>
    </w:p>
    <w:p w:rsidR="002750B3" w:rsidRPr="002750B3" w:rsidRDefault="002750B3" w:rsidP="002750B3">
      <w:pPr>
        <w:tabs>
          <w:tab w:val="center" w:pos="2945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2006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>Fortaleza, projeto ‚agua’, Brasil</w:t>
      </w:r>
    </w:p>
    <w:p w:rsidR="002750B3" w:rsidRPr="002750B3" w:rsidRDefault="002750B3" w:rsidP="002750B3">
      <w:pPr>
        <w:spacing w:after="14" w:line="249" w:lineRule="auto"/>
        <w:ind w:left="1426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Almoshof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Ponte Cultura Nürnberg</w:t>
      </w:r>
    </w:p>
    <w:p w:rsidR="002750B3" w:rsidRPr="002750B3" w:rsidRDefault="002750B3" w:rsidP="002750B3">
      <w:pPr>
        <w:spacing w:after="14" w:line="249" w:lineRule="auto"/>
        <w:ind w:left="1426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‚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Camera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Lenta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’  Biblioteca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Municipal Nürnberg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Cidade Erlangen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Departamento Cultural para Jovens – Educação, Cultura, Jovens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Direção  </w:t>
      </w:r>
      <w:r w:rsidRPr="002750B3">
        <w:rPr>
          <w:rFonts w:ascii="Times New Roman" w:eastAsia="Times New Roman" w:hAnsi="Times New Roman" w:cs="Times New Roman"/>
          <w:color w:val="1F497D"/>
          <w:sz w:val="24"/>
          <w:lang w:eastAsia="pt-BR"/>
        </w:rPr>
        <w:t xml:space="preserve">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Annette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Rollenmiller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- ESCOLA DE ARTE JOVENS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Friedrichstraße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33</w:t>
      </w:r>
    </w:p>
    <w:p w:rsidR="002750B3" w:rsidRPr="002750B3" w:rsidRDefault="002750B3" w:rsidP="002750B3">
      <w:pPr>
        <w:spacing w:after="556" w:line="238" w:lineRule="auto"/>
        <w:ind w:left="-5" w:right="3811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91054 Erlangen FON:   09131/ 86 268 </w:t>
      </w:r>
      <w:r w:rsidRPr="002750B3">
        <w:rPr>
          <w:rFonts w:ascii="Times New Roman" w:eastAsia="Times New Roman" w:hAnsi="Times New Roman" w:cs="Times New Roman"/>
          <w:color w:val="0561C1"/>
          <w:sz w:val="24"/>
          <w:u w:val="single" w:color="0561C1"/>
          <w:lang w:eastAsia="pt-BR"/>
        </w:rPr>
        <w:t xml:space="preserve">annette.rollenmiller@stadt.erlangen.de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WEB   </w:t>
      </w:r>
      <w:hyperlink r:id="rId15">
        <w:r w:rsidRPr="002750B3">
          <w:rPr>
            <w:rFonts w:ascii="Times New Roman" w:eastAsia="Times New Roman" w:hAnsi="Times New Roman" w:cs="Times New Roman"/>
            <w:color w:val="0561C1"/>
            <w:sz w:val="24"/>
            <w:u w:val="single" w:color="0561C1"/>
            <w:lang w:eastAsia="pt-BR"/>
          </w:rPr>
          <w:t>www.juks-erlangen.de</w:t>
        </w:r>
      </w:hyperlink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; </w:t>
      </w:r>
      <w:hyperlink r:id="rId16">
        <w:r w:rsidRPr="002750B3">
          <w:rPr>
            <w:rFonts w:ascii="Times New Roman" w:eastAsia="Times New Roman" w:hAnsi="Times New Roman" w:cs="Times New Roman"/>
            <w:color w:val="0561C1"/>
            <w:sz w:val="24"/>
            <w:u w:val="single" w:color="0561C1"/>
            <w:lang w:eastAsia="pt-BR"/>
          </w:rPr>
          <w:t>www.facebook.com/jugendkunstschule.erlangen</w:t>
        </w:r>
      </w:hyperlink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Reinhild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Gerum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Nasceu, vive e trabalha em Munique. </w:t>
      </w:r>
    </w:p>
    <w:p w:rsidR="002750B3" w:rsidRPr="002750B3" w:rsidRDefault="002750B3" w:rsidP="002750B3">
      <w:pPr>
        <w:tabs>
          <w:tab w:val="center" w:pos="4235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1977-80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Graduação em Filosofia e Ciência Política, LMU Munique </w:t>
      </w:r>
    </w:p>
    <w:p w:rsidR="002750B3" w:rsidRPr="002750B3" w:rsidRDefault="002750B3" w:rsidP="002750B3">
      <w:pPr>
        <w:tabs>
          <w:tab w:val="center" w:pos="4622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1979-83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Graduação em pintura com K.F.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Dahmen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na Belas Artes, Munique</w:t>
      </w:r>
    </w:p>
    <w:p w:rsidR="002750B3" w:rsidRPr="002750B3" w:rsidRDefault="002750B3" w:rsidP="002750B3">
      <w:pPr>
        <w:tabs>
          <w:tab w:val="center" w:pos="3006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1985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bolsa de estudos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  Roma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/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Italia</w:t>
      </w:r>
      <w:proofErr w:type="spellEnd"/>
    </w:p>
    <w:p w:rsidR="002750B3" w:rsidRPr="002750B3" w:rsidRDefault="002750B3" w:rsidP="002750B3">
      <w:pPr>
        <w:tabs>
          <w:tab w:val="center" w:pos="4801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1985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>pós-graduação em arte e arquitetura com Erich Schneider-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Wessling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na </w:t>
      </w:r>
    </w:p>
    <w:p w:rsidR="002750B3" w:rsidRPr="002750B3" w:rsidRDefault="002750B3" w:rsidP="002750B3">
      <w:pPr>
        <w:spacing w:after="14" w:line="249" w:lineRule="auto"/>
        <w:ind w:left="1426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Academia de Belas Artes de Munique</w:t>
      </w:r>
    </w:p>
    <w:p w:rsidR="002750B3" w:rsidRPr="002750B3" w:rsidRDefault="002750B3" w:rsidP="002750B3">
      <w:pPr>
        <w:spacing w:after="14" w:line="249" w:lineRule="auto"/>
        <w:ind w:left="1401" w:right="12" w:hanging="1416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Desde 1989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Diploma de pintura, desde então trabalhando como pintora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freelancer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trabalhando desde então com pessoas mentalmente doentes no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IsarAmper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Klinica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Munique</w:t>
      </w:r>
    </w:p>
    <w:p w:rsidR="002750B3" w:rsidRPr="002750B3" w:rsidRDefault="002750B3" w:rsidP="002750B3">
      <w:pPr>
        <w:spacing w:after="296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2003-12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>Conselho Consultivo para as Belas Artes da GEDOK Munique (Orador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) Desde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2003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>Palestras na Universidade Georg-Simon-Ohm, Nuremberg.</w:t>
      </w:r>
    </w:p>
    <w:p w:rsidR="002750B3" w:rsidRPr="002750B3" w:rsidRDefault="002750B3" w:rsidP="002750B3">
      <w:pPr>
        <w:spacing w:after="265" w:line="249" w:lineRule="auto"/>
        <w:ind w:left="1401" w:right="2257" w:hanging="1416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2017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participação na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Associacao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Ponte Cultura. Workshop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Sao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Bento SP Brasil e exposição na antiga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fabrica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AEG, Nürnberg TERRITORIEN</w:t>
      </w: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Bolsas de Estudo e Prémios 1988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1989 Catálogo Financiado do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Hypo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Kulturstiftung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/1994 Bolsa de estudo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Seniorenkulturarbeit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do Instituto de Educação e Cultura, Remscheid/2002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Financiamento pela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Kunstfond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e.V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., Bonn/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2005  Bolsa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estudos de curta duração em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Haus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Rissen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Hamburgo/2010 1º prémio do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Kunstverein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Wörishofen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/2011 residência artística de GEDOK Munique na Bulgária/2013 Estadia de trabalho em Havana, Cuba, para a participação na exposição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los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desastres de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la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guerra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/ 2014 </w:t>
      </w:r>
    </w:p>
    <w:p w:rsidR="002750B3" w:rsidRPr="002750B3" w:rsidRDefault="002750B3" w:rsidP="002750B3">
      <w:pPr>
        <w:spacing w:after="545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Apoio de catálogo pela Fundação Erwin e Gisela Steiner/ 2014 Artista em residência na Escola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des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Artes Visuais do Parque Lage, Rio de Janeiro, Brasil/2015 Artista em residência em Villa Paula,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Klatovy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/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Klenova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CZ.</w:t>
      </w:r>
    </w:p>
    <w:p w:rsidR="002750B3" w:rsidRPr="002750B3" w:rsidRDefault="002750B3" w:rsidP="002750B3">
      <w:pPr>
        <w:spacing w:after="289" w:line="249" w:lineRule="auto"/>
        <w:ind w:left="-5" w:right="4400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Marianne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Stuve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www.wovenspace.de (veja CV atualizado)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 xml:space="preserve">Nasceu em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Hameln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Alemanha </w:t>
      </w:r>
    </w:p>
    <w:p w:rsidR="002750B3" w:rsidRPr="002750B3" w:rsidRDefault="002750B3" w:rsidP="002750B3">
      <w:pPr>
        <w:spacing w:after="38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1960  em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diante - estudos e graduação em línguas (inglês/francês (Sorbonne), italiano/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portugues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)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1974-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76  Curso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história da Arte  - Universidade Perugia Itália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37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1982-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88  Curso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Pintura e Objeto - ESPADE São Paulo Brasil e professores particulares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1990  Membro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fundador da PONTE CULTURA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e.V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38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Associação para a Promoção do Trabalho Cultural Brasil </w:t>
      </w:r>
    </w:p>
    <w:p w:rsidR="002750B3" w:rsidRPr="002750B3" w:rsidRDefault="002750B3" w:rsidP="002750B3">
      <w:pPr>
        <w:spacing w:after="337" w:line="249" w:lineRule="auto"/>
        <w:ind w:left="-5" w:right="413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Alemanha.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email:MstueveNbg@aol.com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www.wovenspace.de marianne-stueve.de / www.pontecultura.de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Exposições 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36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1989 São Paulo Galeria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Artis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(Individual) / Galeria de Colônia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Kulturladen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Bi'Pi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(individual) </w:t>
      </w:r>
    </w:p>
    <w:p w:rsidR="002750B3" w:rsidRPr="002750B3" w:rsidRDefault="002750B3" w:rsidP="002750B3">
      <w:pPr>
        <w:numPr>
          <w:ilvl w:val="0"/>
          <w:numId w:val="4"/>
        </w:numPr>
        <w:spacing w:after="36" w:line="249" w:lineRule="auto"/>
        <w:ind w:right="154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Fábrica Cultural São Paulo / SESC Pompéia Fora do Plano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São Paulo / MAC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Museu de Arte Contemporânea de S.P. 'TRAVESSIA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numPr>
          <w:ilvl w:val="0"/>
          <w:numId w:val="4"/>
        </w:numPr>
        <w:spacing w:after="14" w:line="249" w:lineRule="auto"/>
        <w:ind w:right="154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Câmera Municipal de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Nuremberga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 Mercado Principal: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Action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– 3 mulheres 2001 Brasil Belém Amazonas. "Workshop ‚Terra dos Rios’ 2006 Fortaleza ́Câmera lenta’ /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Zeitlupe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...... </w:t>
      </w:r>
    </w:p>
    <w:p w:rsidR="002750B3" w:rsidRPr="002750B3" w:rsidRDefault="002750B3" w:rsidP="002750B3">
      <w:pPr>
        <w:numPr>
          <w:ilvl w:val="0"/>
          <w:numId w:val="5"/>
        </w:numPr>
        <w:spacing w:after="37" w:line="249" w:lineRule="auto"/>
        <w:ind w:right="12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Hameln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Kunstkreis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Hameln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"Duas mulheres de Nuremberg" (com Karin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Blum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) </w:t>
      </w:r>
    </w:p>
    <w:p w:rsidR="002750B3" w:rsidRPr="002750B3" w:rsidRDefault="002750B3" w:rsidP="002750B3">
      <w:pPr>
        <w:numPr>
          <w:ilvl w:val="0"/>
          <w:numId w:val="5"/>
        </w:numPr>
        <w:spacing w:after="14" w:line="249" w:lineRule="auto"/>
        <w:ind w:right="12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Nuremberg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ex-fábricas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 AEG ‘Água’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numPr>
          <w:ilvl w:val="0"/>
          <w:numId w:val="5"/>
        </w:numPr>
        <w:spacing w:after="14" w:line="249" w:lineRule="auto"/>
        <w:ind w:right="12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Brasil,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Belém .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‘Terra dos Rios’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numPr>
          <w:ilvl w:val="0"/>
          <w:numId w:val="6"/>
        </w:numPr>
        <w:spacing w:after="14" w:line="249" w:lineRule="auto"/>
        <w:ind w:right="254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Castelo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Ratibor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Nuremberg / Roth ‘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turbulencias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’ </w:t>
      </w:r>
    </w:p>
    <w:p w:rsidR="002750B3" w:rsidRPr="002750B3" w:rsidRDefault="002750B3" w:rsidP="002750B3">
      <w:pPr>
        <w:numPr>
          <w:ilvl w:val="0"/>
          <w:numId w:val="6"/>
        </w:numPr>
        <w:spacing w:after="14" w:line="249" w:lineRule="auto"/>
        <w:ind w:right="254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Uzès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na Provence: ‘Siga o fio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branco....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’ Galeria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Montagut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(individual) 2017-18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Sao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Paulo e Nuremberg: ‘Territórios’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Brasil Belém. </w:t>
      </w:r>
    </w:p>
    <w:p w:rsidR="002750B3" w:rsidRPr="002750B3" w:rsidRDefault="002750B3" w:rsidP="002750B3">
      <w:pPr>
        <w:spacing w:after="586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2019 CCBEU e Na Casa dos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Artistas .</w:t>
      </w:r>
      <w:proofErr w:type="gramEnd"/>
    </w:p>
    <w:p w:rsidR="002750B3" w:rsidRPr="002750B3" w:rsidRDefault="002750B3" w:rsidP="002750B3">
      <w:pPr>
        <w:spacing w:after="6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171312"/>
          <w:sz w:val="24"/>
          <w:lang w:eastAsia="pt-BR"/>
        </w:rPr>
        <w:t xml:space="preserve">Thomas </w:t>
      </w:r>
      <w:proofErr w:type="spellStart"/>
      <w:r w:rsidRPr="002750B3">
        <w:rPr>
          <w:rFonts w:ascii="Times New Roman" w:eastAsia="Times New Roman" w:hAnsi="Times New Roman" w:cs="Times New Roman"/>
          <w:b/>
          <w:color w:val="171312"/>
          <w:sz w:val="24"/>
          <w:lang w:eastAsia="pt-BR"/>
        </w:rPr>
        <w:t>Volkmar</w:t>
      </w:r>
      <w:proofErr w:type="spellEnd"/>
      <w:r w:rsidRPr="002750B3">
        <w:rPr>
          <w:rFonts w:ascii="Times New Roman" w:eastAsia="Times New Roman" w:hAnsi="Times New Roman" w:cs="Times New Roman"/>
          <w:b/>
          <w:color w:val="171312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b/>
          <w:color w:val="171312"/>
          <w:sz w:val="24"/>
          <w:lang w:eastAsia="pt-BR"/>
        </w:rPr>
        <w:t>Held</w:t>
      </w:r>
      <w:proofErr w:type="spellEnd"/>
      <w:r w:rsidRPr="002750B3">
        <w:rPr>
          <w:rFonts w:ascii="Times New Roman" w:eastAsia="Times New Roman" w:hAnsi="Times New Roman" w:cs="Times New Roman"/>
          <w:b/>
          <w:color w:val="171312"/>
          <w:sz w:val="24"/>
          <w:lang w:eastAsia="pt-BR"/>
        </w:rPr>
        <w:t xml:space="preserve"> (TEVAUHA) </w:t>
      </w:r>
    </w:p>
    <w:p w:rsidR="002750B3" w:rsidRPr="002750B3" w:rsidRDefault="002750B3" w:rsidP="002750B3">
      <w:pPr>
        <w:spacing w:after="305" w:line="237" w:lineRule="auto"/>
        <w:ind w:left="-5" w:right="2879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Stauf</w:t>
      </w:r>
      <w:proofErr w:type="spellEnd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 xml:space="preserve"> 10 91177 </w:t>
      </w:r>
      <w:proofErr w:type="spellStart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Thalmässing</w:t>
      </w:r>
      <w:proofErr w:type="spellEnd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 xml:space="preserve"> </w:t>
      </w:r>
      <w:r w:rsidRPr="002750B3">
        <w:rPr>
          <w:rFonts w:ascii="Tahoma" w:eastAsia="Courier New" w:hAnsi="Tahoma" w:cs="Tahoma"/>
          <w:color w:val="171312"/>
          <w:sz w:val="24"/>
          <w:lang w:eastAsia="pt-BR"/>
        </w:rPr>
        <w:t> </w:t>
      </w:r>
      <w:proofErr w:type="spellStart"/>
      <w:proofErr w:type="gramStart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email</w:t>
      </w:r>
      <w:proofErr w:type="spellEnd"/>
      <w:proofErr w:type="gramEnd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 xml:space="preserve">: tevauha@t-online.de /www.Foro-di-Ferro </w:t>
      </w:r>
      <w:proofErr w:type="spellStart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tevauha</w:t>
      </w:r>
      <w:proofErr w:type="spellEnd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 xml:space="preserve">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\</w:t>
      </w:r>
    </w:p>
    <w:p w:rsidR="002750B3" w:rsidRPr="002750B3" w:rsidRDefault="002750B3" w:rsidP="002750B3">
      <w:pPr>
        <w:spacing w:after="553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Graduação na Academia de Belas Artes de Munique.</w:t>
      </w:r>
      <w:r w:rsidRPr="002750B3">
        <w:rPr>
          <w:rFonts w:ascii="Tahoma" w:eastAsia="Courier New" w:hAnsi="Tahoma" w:cs="Tahoma"/>
          <w:color w:val="171312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 xml:space="preserve">1989 Diploma em Escultura com Eduardo </w:t>
      </w:r>
      <w:proofErr w:type="spellStart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Paolozzi</w:t>
      </w:r>
      <w:proofErr w:type="spellEnd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.</w:t>
      </w:r>
      <w:r w:rsidRPr="002750B3">
        <w:rPr>
          <w:rFonts w:ascii="Tahoma" w:eastAsia="Courier New" w:hAnsi="Tahoma" w:cs="Tahoma"/>
          <w:color w:val="171312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Desde 1982 – atual - simpósios, exposições coletivas e individuais na Alemanha e em outros países, tem obras publicadas em vários meios de comunicação, livros e catálogos.</w:t>
      </w:r>
    </w:p>
    <w:p w:rsidR="002750B3" w:rsidRPr="002750B3" w:rsidRDefault="002750B3" w:rsidP="002750B3">
      <w:pPr>
        <w:spacing w:after="293" w:line="249" w:lineRule="auto"/>
        <w:ind w:left="-5" w:right="3879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Brigitte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Schwacke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www.brigitte-schwacke.com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1957 nasceu em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Marl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mora e trabalha atualmente em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Munich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1983-89 Academia das Belas Artes,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Munich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aluno mestre com Sir Eduardo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Paolozzi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 xml:space="preserve">Diploma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91 – 92 DAAD (Grã-Bretanha, Royal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College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Londres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numPr>
          <w:ilvl w:val="0"/>
          <w:numId w:val="7"/>
        </w:numPr>
        <w:spacing w:after="14" w:line="249" w:lineRule="auto"/>
        <w:ind w:right="12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Reserch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Assistant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Slade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School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Fine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numPr>
          <w:ilvl w:val="0"/>
          <w:numId w:val="7"/>
        </w:numPr>
        <w:spacing w:after="14" w:line="249" w:lineRule="auto"/>
        <w:ind w:right="12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Artist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in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Residence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Slade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School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Fine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London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96-99 Assistente da Cátedra de Escultura Livre, Academia das Belas Artes,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Munich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com Cristina Iglesias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2001 Membro da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Deutscher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Künstlerbund</w:t>
      </w:r>
      <w:proofErr w:type="spellEnd"/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02-05 Membro da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Commisao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para Arte na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Construcao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 no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Espaco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Publico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Quivid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/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Munich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2004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Premio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Arte da Diocese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Rottenburg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-Stuttgart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2009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Premio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Lothar Fischer,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Neumarkt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i.d.Opf</w:t>
      </w:r>
      <w:proofErr w:type="spellEnd"/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2013 Palestra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Raumplastik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/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Draht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na 16eme Academia de Arte de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verao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Dresden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2017 Estágio de trabalho em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Sao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Paulo/BRA – com Ponte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Cultura  e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membro da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Academia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Bavaria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das Belas Artes,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Munich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Exposições (seleção):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2019 Academia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Bavaria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Belas Artes,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Munich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 Alexander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Ochs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Berlim/2018-19 Museu p/Arte Concreta Ingolstadt e DG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Munich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/Galeria </w:t>
      </w:r>
    </w:p>
    <w:p w:rsidR="002750B3" w:rsidRPr="002750B3" w:rsidRDefault="002750B3" w:rsidP="002750B3">
      <w:pPr>
        <w:spacing w:after="605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Netuschil,Darmstadt</w:t>
      </w:r>
      <w:proofErr w:type="spellEnd"/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/2016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Landshut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5 Lugares Sagrados, e Museu Palatina,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Kaiserslautern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/2010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Museum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Lothar Fischer,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Neumarkt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/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Opf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/ Novo Centro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Biologico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 Faculdade Ludwig-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Maximilian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Munich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/ 1988 Museu de esculturas,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Glaskasten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Marl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Lisa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Haselbek</w:t>
      </w:r>
      <w:proofErr w:type="spellEnd"/>
    </w:p>
    <w:p w:rsidR="002750B3" w:rsidRPr="002750B3" w:rsidRDefault="002750B3" w:rsidP="002750B3">
      <w:pPr>
        <w:spacing w:after="54" w:line="249" w:lineRule="auto"/>
        <w:ind w:left="-5" w:right="1485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Spenglerstr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5 90443 Nürnberg Tel. 0911 270 272 </w:t>
      </w:r>
      <w:r w:rsidRPr="002750B3">
        <w:rPr>
          <w:rFonts w:ascii="Times New Roman" w:eastAsia="Times New Roman" w:hAnsi="Times New Roman" w:cs="Times New Roman"/>
          <w:color w:val="0561C1"/>
          <w:sz w:val="24"/>
          <w:u w:val="single" w:color="0561C1"/>
          <w:lang w:eastAsia="pt-BR"/>
        </w:rPr>
        <w:t>postmaster@ortart.org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45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Estudou pintura e artes gráficas na Academia de Belas Artes de Nuremberg. Foi aluna de mestrado do Prof. Georg Karl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Pfahler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Mais tarde formou-se com um Mestrado em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Multimédia-Didáctica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pela Universidade Friedrich-Alexander de Erlangen-Nuremberg. O seu trabalho tem sido exibido em numerosas exposições na Alemanha e em outros países. Residências e ateliês de trabalho na Áustria, Brasil, França, Itália, Polónia e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EUA.</w:t>
      </w:r>
    </w:p>
    <w:p w:rsidR="002750B3" w:rsidRPr="002750B3" w:rsidRDefault="002750B3" w:rsidP="002750B3">
      <w:pPr>
        <w:spacing w:after="594" w:line="23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Gerlinde</w:t>
      </w:r>
      <w:proofErr w:type="spellEnd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>Pistner</w:t>
      </w:r>
      <w:proofErr w:type="spellEnd"/>
      <w:r w:rsidRPr="002750B3">
        <w:rPr>
          <w:rFonts w:ascii="Times New Roman" w:eastAsia="Times New Roman" w:hAnsi="Times New Roman" w:cs="Times New Roman"/>
          <w:color w:val="171312"/>
          <w:sz w:val="24"/>
          <w:lang w:eastAsia="pt-BR"/>
        </w:rPr>
        <w:t xml:space="preserve"> </w:t>
      </w:r>
    </w:p>
    <w:p w:rsidR="002750B3" w:rsidRPr="002750B3" w:rsidRDefault="002750B3" w:rsidP="002750B3">
      <w:pPr>
        <w:keepNext/>
        <w:keepLines/>
        <w:spacing w:after="287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Gerlinde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Pistner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52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Nasceu em 1954 em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Schoellkrippen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Alemanha.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Graduou-se em Belas Artes na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Academia de Belas Artes de Nuremberg.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Residências e exposições no exterior incluem </w:t>
      </w:r>
    </w:p>
    <w:p w:rsidR="002750B3" w:rsidRPr="002750B3" w:rsidRDefault="002750B3" w:rsidP="002750B3">
      <w:pPr>
        <w:spacing w:after="295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Macedônia, França, Brasil, Bulgária, Romênia República Checa, Inglaterra, Países Baixos,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Polónia, Itália e Estados Unidos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Fundou uma Colônia Internacional de Arte em Nuremberg em 2003. </w:t>
      </w:r>
    </w:p>
    <w:p w:rsidR="002750B3" w:rsidRPr="002750B3" w:rsidRDefault="002750B3" w:rsidP="002750B3">
      <w:pPr>
        <w:spacing w:after="48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Contato: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Gerlinde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Pistner</w:t>
      </w:r>
      <w:proofErr w:type="spellEnd"/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Fürther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Str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 174 a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90429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Nuremberga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Alemanha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Alemanha</w:t>
      </w:r>
      <w:proofErr w:type="spellEnd"/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E-mail: gerlinde_pistner@hotmail.com Internet: </w:t>
      </w:r>
      <w:hyperlink r:id="rId17">
        <w:r w:rsidRPr="002750B3">
          <w:rPr>
            <w:rFonts w:ascii="Times New Roman" w:eastAsia="Times New Roman" w:hAnsi="Times New Roman" w:cs="Times New Roman"/>
            <w:color w:val="0561C1"/>
            <w:sz w:val="24"/>
            <w:u w:val="single" w:color="0561C1"/>
            <w:lang w:eastAsia="pt-BR"/>
          </w:rPr>
          <w:t>www.gerlinde-pistner.de</w:t>
        </w:r>
      </w:hyperlink>
    </w:p>
    <w:p w:rsidR="002750B3" w:rsidRPr="002750B3" w:rsidRDefault="002750B3" w:rsidP="002750B3">
      <w:pPr>
        <w:spacing w:after="47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Exposições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Nuremberga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Amberg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Colónia, Hamburgo,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Bamberg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Bona, Munique,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Frankfurt/M., Leipzig,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Treuchtlingen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Amberg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Pommersfelden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Offenbach,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Tübingen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Erlangen,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Aalen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Regensburg, Mainz, Dresden,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Düren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Forchheim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Fuerth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Berlim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Marselha,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Six-Fours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Nice,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Uzès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Rully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(França), Breda (Países Baixos), Londres (Grã-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Bretanha), Varsóvia,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Cracóvia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(Polónia),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Kriwa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Palanka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Ohrid, Skopje (Macedónia),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Kystendil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Banzko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Pleo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Sofia (Bulgária), Ravenna (Itália),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Marienbad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(República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Checa),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Wilmington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Fairhope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Fayetteville,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Bald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Head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Island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Southport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NC, (EUA),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São Paulo, Jaboticabal, Fortaleza, (Brasil), Kharkov (Ucrânia), Guayaquil (Equador),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Bucareste </w:t>
      </w: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Stefani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Peter</w:t>
      </w:r>
    </w:p>
    <w:p w:rsidR="002750B3" w:rsidRPr="002750B3" w:rsidRDefault="002750B3" w:rsidP="002750B3">
      <w:pPr>
        <w:spacing w:after="266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1978-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1984 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University</w:t>
      </w:r>
      <w:proofErr w:type="spellEnd"/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Erlangen-Nürnberg,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Teaching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Degree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2003-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2017 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Curator</w:t>
      </w:r>
      <w:proofErr w:type="spellEnd"/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Owner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AION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Gallery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Burnaby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BC, Canada</w:t>
      </w:r>
    </w:p>
    <w:p w:rsidR="002750B3" w:rsidRPr="002750B3" w:rsidRDefault="002750B3" w:rsidP="002750B3">
      <w:pPr>
        <w:spacing w:after="14" w:line="249" w:lineRule="auto"/>
        <w:ind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Grants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Scholarships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Workshops</w:t>
      </w:r>
    </w:p>
    <w:p w:rsidR="002750B3" w:rsidRPr="002750B3" w:rsidRDefault="002750B3" w:rsidP="002750B3">
      <w:pPr>
        <w:spacing w:after="14" w:line="249" w:lineRule="auto"/>
        <w:ind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1992 Lucas-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Cranach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-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Preis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Special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Grant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the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District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Kronach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( as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Stefani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Schneider )</w:t>
      </w:r>
      <w:proofErr w:type="gramEnd"/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       Fine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Grant for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Emerging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Artists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City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Erlangen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( as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Stefani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Schneider )</w:t>
      </w:r>
    </w:p>
    <w:p w:rsidR="002750B3" w:rsidRPr="002750B3" w:rsidRDefault="002750B3" w:rsidP="002750B3">
      <w:pPr>
        <w:spacing w:after="14" w:line="249" w:lineRule="auto"/>
        <w:ind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1995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Visiting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Artist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City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Museum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&amp;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Gallery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Stoke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-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-Trent,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Great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Britain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( as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Stefani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Schneider)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</w:p>
    <w:p w:rsidR="002750B3" w:rsidRPr="002750B3" w:rsidRDefault="002750B3" w:rsidP="002750B3">
      <w:pPr>
        <w:spacing w:after="14" w:line="249" w:lineRule="auto"/>
        <w:ind w:right="676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2001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Visiting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Artist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Malaspina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Printmaker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Society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Vancouver, Canada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Since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1986 more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than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200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exhibitions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in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Europe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South-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and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North </w:t>
      </w:r>
      <w:proofErr w:type="spellStart"/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America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.</w:t>
      </w:r>
      <w:proofErr w:type="gramEnd"/>
    </w:p>
    <w:p w:rsidR="002750B3" w:rsidRPr="002750B3" w:rsidRDefault="002750B3" w:rsidP="002750B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u w:color="0000FF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More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Information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:</w:t>
      </w:r>
      <w:r w:rsidRPr="002750B3">
        <w:rPr>
          <w:rFonts w:ascii="Tahoma" w:eastAsia="Courier New" w:hAnsi="Tahoma" w:cs="Tahoma"/>
          <w:color w:val="000000"/>
          <w:sz w:val="24"/>
          <w:lang w:eastAsia="pt-BR"/>
        </w:rPr>
        <w:t> </w:t>
      </w:r>
      <w:hyperlink r:id="rId18">
        <w:r w:rsidRPr="002750B3">
          <w:rPr>
            <w:rFonts w:ascii="Times New Roman" w:eastAsia="Times New Roman" w:hAnsi="Times New Roman" w:cs="Times New Roman"/>
            <w:color w:val="000000"/>
            <w:sz w:val="24"/>
            <w:u w:color="0000FF"/>
            <w:lang w:eastAsia="pt-BR"/>
          </w:rPr>
          <w:t>www.stefanipeter.com</w:t>
        </w:r>
      </w:hyperlink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- 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Email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: </w:t>
      </w:r>
      <w:hyperlink r:id="rId19" w:history="1">
        <w:r w:rsidR="00431F93" w:rsidRPr="002750B3">
          <w:rPr>
            <w:rFonts w:ascii="Times New Roman" w:eastAsia="Times New Roman" w:hAnsi="Times New Roman" w:cs="Times New Roman"/>
            <w:color w:val="0563C1"/>
            <w:sz w:val="24"/>
            <w:u w:val="single" w:color="0000FF"/>
            <w:lang w:eastAsia="pt-BR"/>
          </w:rPr>
          <w:t>stefanipeter@gmail.com</w:t>
        </w:r>
      </w:hyperlink>
    </w:p>
    <w:p w:rsidR="002750B3" w:rsidRPr="002750B3" w:rsidRDefault="002750B3" w:rsidP="002750B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u w:color="0000FF"/>
          <w:lang w:eastAsia="pt-BR"/>
        </w:rPr>
      </w:pP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Wondwosen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Nega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Germa</w:t>
      </w:r>
      <w:proofErr w:type="spellEnd"/>
    </w:p>
    <w:p w:rsidR="002750B3" w:rsidRPr="002750B3" w:rsidRDefault="002750B3" w:rsidP="002750B3">
      <w:pPr>
        <w:tabs>
          <w:tab w:val="center" w:pos="2686"/>
        </w:tabs>
        <w:spacing w:after="14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Reindelstraße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13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ab/>
        <w:t xml:space="preserve"> 90402 Nürnberg  </w:t>
      </w:r>
    </w:p>
    <w:p w:rsidR="002750B3" w:rsidRPr="002750B3" w:rsidRDefault="002750B3" w:rsidP="002750B3">
      <w:pPr>
        <w:spacing w:after="265" w:line="249" w:lineRule="auto"/>
        <w:ind w:left="-5" w:right="4278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Tel.:0176/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24591309  negagerma@yahoo.de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Etíope, vive em Nuremberg. Estudou pintura e artes gráficas na Academia de Belas Artes de Nuremberg. Foi aluno de mestrado do Prof. Georg Karl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Pfahler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Mais tarde formou-se com um Mestrado em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Multimédia-Didáctica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pela Universidade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FriedrichAlexander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Erlangen-Nuremberg.</w:t>
      </w:r>
    </w:p>
    <w:p w:rsidR="002750B3" w:rsidRPr="002750B3" w:rsidRDefault="002750B3" w:rsidP="002750B3">
      <w:pPr>
        <w:spacing w:after="541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 seu trabalho tem sido exibido em inúmeras exposições no país e no exterior e durante residências artísticas e ateliês na Áustria, Brasil, França, Itália, Polónia e EUA.</w:t>
      </w: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Petros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Sevastikoglou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                                                  </w:t>
      </w:r>
    </w:p>
    <w:p w:rsidR="002750B3" w:rsidRPr="002750B3" w:rsidRDefault="002750B3" w:rsidP="002750B3">
      <w:pPr>
        <w:spacing w:after="262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Atenas Grécia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Nasceu em 1959, em Moscou, de pais gregos. Ele tem nacionalidade francesa e grega.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Mestre em sociologia pela Universidade de Paris X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Nanterre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(França).</w:t>
      </w:r>
    </w:p>
    <w:p w:rsidR="002750B3" w:rsidRPr="002750B3" w:rsidRDefault="002750B3" w:rsidP="002750B3">
      <w:pPr>
        <w:spacing w:after="265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Direção de cinema e diretor de fotografia. Dirigiu duas longas-metragens, inúmeros documentários para a televisão (1988-1998) e mais de 80 comerciais de TV (19881995). Trabalha e mora em Atenas.</w:t>
      </w:r>
    </w:p>
    <w:p w:rsidR="002750B3" w:rsidRPr="002750B3" w:rsidRDefault="002750B3" w:rsidP="002750B3">
      <w:pPr>
        <w:spacing w:after="14" w:line="249" w:lineRule="auto"/>
        <w:ind w:left="-5" w:right="267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Durante os últimos três anos esteve trabalhando num projeto de filmagem sobre a geração jovem no mundo inteiro. O foco é a conexão deles com a globalização. Este projeto se iniciou no Senegal e seguiu à China, Estados Unidos, Grécia, França e logo será na Rússia. Não se trata de um filme documentário, mas sim, o interesse em captar poeticamente os desejos desta geração e suas lutas por um futuro melhor. </w:t>
      </w: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Berit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Klasing</w:t>
      </w:r>
      <w:proofErr w:type="spellEnd"/>
    </w:p>
    <w:p w:rsidR="002750B3" w:rsidRPr="002750B3" w:rsidRDefault="002750B3" w:rsidP="002750B3">
      <w:pPr>
        <w:spacing w:after="262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Nuremberg Alemanha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Vive e trabalha em Nuremberg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Artista e professora da </w:t>
      </w:r>
      <w:hyperlink r:id="rId20">
        <w:proofErr w:type="spellStart"/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>Katholische</w:t>
        </w:r>
        <w:proofErr w:type="spellEnd"/>
      </w:hyperlink>
      <w:hyperlink r:id="rId21"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 xml:space="preserve"> </w:t>
        </w:r>
      </w:hyperlink>
      <w:hyperlink r:id="rId22">
        <w:proofErr w:type="spellStart"/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>Universität</w:t>
        </w:r>
        <w:proofErr w:type="spellEnd"/>
      </w:hyperlink>
      <w:hyperlink r:id="rId23"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 xml:space="preserve"> </w:t>
        </w:r>
      </w:hyperlink>
      <w:hyperlink r:id="rId24">
        <w:proofErr w:type="spellStart"/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>Eichstätt</w:t>
        </w:r>
        <w:proofErr w:type="spellEnd"/>
      </w:hyperlink>
      <w:hyperlink r:id="rId25"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>-Ingolstadt</w:t>
        </w:r>
      </w:hyperlink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Lehrbeauftragter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 e </w:t>
      </w:r>
      <w:hyperlink r:id="rId26">
        <w:proofErr w:type="spellStart"/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>kunstschule</w:t>
        </w:r>
        <w:proofErr w:type="spellEnd"/>
      </w:hyperlink>
      <w:hyperlink r:id="rId27"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 xml:space="preserve"> Tube</w:t>
        </w:r>
      </w:hyperlink>
    </w:p>
    <w:p w:rsidR="002750B3" w:rsidRPr="002750B3" w:rsidRDefault="002750B3" w:rsidP="002750B3">
      <w:pPr>
        <w:spacing w:after="565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Estudou Freie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Kunst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na instituição de ensino </w:t>
      </w:r>
      <w:hyperlink r:id="rId28">
        <w:proofErr w:type="spellStart"/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>Akademie</w:t>
        </w:r>
        <w:proofErr w:type="spellEnd"/>
      </w:hyperlink>
      <w:hyperlink r:id="rId29"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 xml:space="preserve"> der </w:t>
        </w:r>
      </w:hyperlink>
      <w:hyperlink r:id="rId30">
        <w:proofErr w:type="spellStart"/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>Bildenden</w:t>
        </w:r>
        <w:proofErr w:type="spellEnd"/>
      </w:hyperlink>
      <w:hyperlink r:id="rId31"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 xml:space="preserve"> </w:t>
        </w:r>
      </w:hyperlink>
      <w:hyperlink r:id="rId32">
        <w:proofErr w:type="spellStart"/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>Künste</w:t>
        </w:r>
        <w:proofErr w:type="spellEnd"/>
      </w:hyperlink>
      <w:hyperlink r:id="rId33">
        <w:r w:rsidRPr="002750B3">
          <w:rPr>
            <w:rFonts w:ascii="Times New Roman" w:eastAsia="Times New Roman" w:hAnsi="Times New Roman" w:cs="Times New Roman"/>
            <w:color w:val="000000"/>
            <w:sz w:val="24"/>
            <w:lang w:eastAsia="pt-BR"/>
          </w:rPr>
          <w:t xml:space="preserve"> Nürnberg </w:t>
        </w:r>
      </w:hyperlink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Participou de várias exposições nacionais e internacionais.</w:t>
      </w:r>
    </w:p>
    <w:p w:rsidR="002750B3" w:rsidRPr="002750B3" w:rsidRDefault="002750B3" w:rsidP="002750B3">
      <w:pPr>
        <w:spacing w:after="14" w:line="249" w:lineRule="auto"/>
        <w:ind w:left="10" w:right="325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Wilson Neto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Fortaleza Brasil   nasceu em 1980, em Fortaleza, Ceará, onde vive e trabalha. Formou-se em letras e </w:t>
      </w:r>
    </w:p>
    <w:p w:rsidR="002750B3" w:rsidRPr="002750B3" w:rsidRDefault="002750B3" w:rsidP="002750B3">
      <w:pPr>
        <w:spacing w:after="778" w:line="249" w:lineRule="auto"/>
        <w:ind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envolveu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-se com arte desde a infância. A força de seu trabalho está no contagio com as coisas do mundo em sintonia com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referencias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que traz da cultura popular e a partir de conexões com a pintura no campo expandido de Julian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Schnabel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Sigmar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Polke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 a Daniel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Senise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Transita pelo objeto e por produções coletivas em que propôs artistas a realizarem trabalhos em coautoria. Mas é na Pintura que sua produção converge, pensada como superfície que alia objetividade e subjetividade permeada pelo prazer de construir algo ligado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sua vida, ao mundo e ao seu tempo. Participou de várias exposições individuais e coletivas.</w:t>
      </w: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Ana Cristina Mendes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Fortaleza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Brasil  vive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 trabalha em Fortaleza. É artista visual, estilista e mestre em Artes pelo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PPGArtes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ICA-UFC. Os tecidos fazem parte de seus afetos desde criança quando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 universo dos armazéns têxteis estavam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presentes em seus passeios preferidos com sua mãe.  Afinidade que transbordou para a vida profissional como estilista na criação de roupas, prolongamento do corpo, concebendo-as como premissa de discussão e inserção nos ambientes. No limiar de seu contato com as Artes visuais, ela desenvolvia uniformes, peças padronizadas que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levou-a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a discutir as questões de espaço imóvel - móvel.  Hoje atuando como artista visual, vem trabalhando na fronteira de diferentes linguagens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artísticas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sempre ativando o tecido e a vestimenta como suporte e matérias subjetivas do trabalho. Nas performances, o figurino era elemento chave de discussão, assim como meio de pensar a ideia de compressões nas esculturas. O tecido é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 xml:space="preserve">elemento estético 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problematizador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em seu trabalho e é movido pelo desejo de escape de um corpo poroso, aberto aos disparos que os acrescentam camadas afetivas. A medida que esses escapes pelo mundo acontecem, seja através da relação ao lugar de origem, às travessias, o mar como espaço de contágios e deslocamentos de paisagem, esse tecido amplia-se em conexões e alcances ao outro. Participou de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exposições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coletivas, individuais, performances 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residências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artísticas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âmbito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nacional e internacional. Foi premiada em duas edições da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Unifor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Plástica e recebeu prêmios do Minc 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Secultifor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</w:t>
      </w: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Herbert Rolim 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Fortaleza Brasil artista-pesquisador-professor do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Intituto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Federal do Ceará (IFCE). Doutor em Belas Artes pela Universidade de Lisboa. Artista premiado nas edições 1994, 1995, 2000, 2001, 2002 e 2016 do Salão de Abril.  Participou do Salão Nacional MAM Bahia, 1994 e 1997; do Panorama da Arte Brasileira, MAC São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Paulo,  1997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; Rumos Visuais, Itaú Cultural, São Paulo,  2000. Foi júri de seleção dos editais do Centro Cultural do BNB, </w:t>
      </w:r>
    </w:p>
    <w:p w:rsidR="002750B3" w:rsidRPr="002750B3" w:rsidRDefault="002750B3" w:rsidP="002750B3">
      <w:pPr>
        <w:spacing w:after="502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2008 e 2009; do edital do Centro Dragão do Mar de Arte Cultura (CDMAC), 2013; e do 65° Salão de Abril, 2014. Curador das exposições Salão de Abril: de casa para o mundo do mundo para casa, CDMAC, 2010; Fogo Fátuo, Museu da Universidade Federal do Ceará (MAUC-UFC). Autor dos livros Arte Anfíbia: o caso Otacílio de Azevedo, 2009; Salão de Abril: de casa para o mundo do mundo para casa, 2009.</w:t>
      </w:r>
    </w:p>
    <w:p w:rsidR="002750B3" w:rsidRPr="002750B3" w:rsidRDefault="002750B3" w:rsidP="002750B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1C1E21"/>
          <w:sz w:val="24"/>
          <w:lang w:eastAsia="pt-BR"/>
        </w:rPr>
        <w:t>Margot Delgado</w:t>
      </w:r>
    </w:p>
    <w:p w:rsidR="002750B3" w:rsidRPr="002750B3" w:rsidRDefault="002750B3" w:rsidP="002750B3">
      <w:pPr>
        <w:spacing w:after="262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1C1E21"/>
          <w:sz w:val="24"/>
          <w:lang w:eastAsia="pt-BR"/>
        </w:rPr>
        <w:t>São Paulo Brasil</w:t>
      </w:r>
    </w:p>
    <w:p w:rsidR="002750B3" w:rsidRPr="002750B3" w:rsidRDefault="002750B3" w:rsidP="002750B3">
      <w:pPr>
        <w:spacing w:after="541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1C1E21"/>
          <w:sz w:val="24"/>
          <w:lang w:eastAsia="pt-BR"/>
        </w:rPr>
        <w:t xml:space="preserve">Artista visual, vive e mora em São Paulo, percorre e desenvolve seu universo de transparências como se atravessasse distraída um labirinto infinito com paredes de véus e papeis finos. Essa vivencia sutil de espaço e liberdade, é tocada, no entanto, pelo limite severo do tempo. A obra de </w:t>
      </w:r>
      <w:proofErr w:type="spellStart"/>
      <w:r w:rsidRPr="002750B3">
        <w:rPr>
          <w:rFonts w:ascii="Times New Roman" w:eastAsia="Times New Roman" w:hAnsi="Times New Roman" w:cs="Times New Roman"/>
          <w:color w:val="1C1E21"/>
          <w:sz w:val="24"/>
          <w:lang w:eastAsia="pt-BR"/>
        </w:rPr>
        <w:t>margot</w:t>
      </w:r>
      <w:proofErr w:type="spellEnd"/>
      <w:r w:rsidRPr="002750B3">
        <w:rPr>
          <w:rFonts w:ascii="Times New Roman" w:eastAsia="Times New Roman" w:hAnsi="Times New Roman" w:cs="Times New Roman"/>
          <w:color w:val="1C1E21"/>
          <w:sz w:val="24"/>
          <w:lang w:eastAsia="pt-BR"/>
        </w:rPr>
        <w:t xml:space="preserve"> é marcada por esse movimento pendular – leveza de espírito de um lado e presença de história de outro. Participou de várias exposições nacionais e internacionais.</w:t>
      </w: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James </w:t>
      </w: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Kudo</w:t>
      </w:r>
      <w:proofErr w:type="spellEnd"/>
    </w:p>
    <w:p w:rsidR="002750B3" w:rsidRPr="002750B3" w:rsidRDefault="002750B3" w:rsidP="002750B3">
      <w:pPr>
        <w:spacing w:after="262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São Paulo Brasil</w:t>
      </w:r>
    </w:p>
    <w:p w:rsidR="002750B3" w:rsidRPr="002750B3" w:rsidRDefault="002750B3" w:rsidP="002750B3">
      <w:pPr>
        <w:spacing w:after="549" w:line="238" w:lineRule="auto"/>
        <w:ind w:left="-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Constrói uma ponte entre a pintura e a colagem em trabalhos que mesclam referências de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padronagens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 imbricações fictícias e da memória do artista. Ele vive e trabalha em São Paulo.</w:t>
      </w:r>
    </w:p>
    <w:p w:rsidR="002750B3" w:rsidRPr="002750B3" w:rsidRDefault="002750B3" w:rsidP="002750B3">
      <w:pPr>
        <w:spacing w:after="0" w:line="238" w:lineRule="auto"/>
        <w:ind w:left="-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Principais exposições individuais: “Oximoros”,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Zipper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Galeria, São Paulo (2015), AIDEC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Gallery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Tóquio (2005), “Sobre Pedras, Caixas e Esperanças”, Espaço Cultural Ateliê Mineiro, Pouso Alegre (2004), “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Brazilian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American Cultural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Institute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</w:t>
      </w:r>
    </w:p>
    <w:p w:rsidR="002750B3" w:rsidRPr="002750B3" w:rsidRDefault="002750B3" w:rsidP="002750B3">
      <w:pPr>
        <w:spacing w:after="541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Washington, EUA (2002), Museu de Arte de Ribeirão Preto, Brasil (1996), SESC Paulista, São Paulo, Brasil (1995).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Principais exposições coletivas: “Vértice”, Centro Cultural Correios, São Paulo, Brasil </w:t>
      </w:r>
    </w:p>
    <w:p w:rsidR="002750B3" w:rsidRPr="002750B3" w:rsidRDefault="002750B3" w:rsidP="002750B3">
      <w:pPr>
        <w:spacing w:after="549" w:line="238" w:lineRule="auto"/>
        <w:ind w:left="-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(2016), “Tatu – MAR”, Museu de Arte do Rio de Janeiro, Rio de Janeiro, Brasil (2014), “Estética e Sustentabilidade”. Memorial da América Latina, São Paulo, Brasil (2013), “Nipo-Brasileiros no Acervo da Pinacoteca”. Pinacoteca do Estado de São Paulo, Brasil (2008), “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Creativ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Session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2008”. Kawasaki City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Museum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Japão [2008].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Principais coleções públicas e privadas: Bank Boston, (São Paulo), Coleção Itaú (São Paulo) Coleção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Metrópolis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/TV Cultura (São Paulo), Coleção SESC (São Paulo),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Hyogo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549" w:line="238" w:lineRule="auto"/>
        <w:ind w:left="-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Museum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of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Art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(Kobe), Jens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Olensen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(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Lundby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), Museu da Imigração Japonesa (Registro), MAC-SUP (São Paulo), Museu de Arte Nipo-Brasileira (Brasil), Museu de Arte de Ribeirão Preto, Pinacoteca do Estado de São Paulo.</w:t>
      </w:r>
    </w:p>
    <w:p w:rsidR="002750B3" w:rsidRPr="002750B3" w:rsidRDefault="002750B3" w:rsidP="002750B3">
      <w:pPr>
        <w:keepNext/>
        <w:keepLines/>
        <w:spacing w:after="3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Damara</w:t>
      </w:r>
      <w:proofErr w:type="spellEnd"/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 xml:space="preserve"> Bianconi</w:t>
      </w:r>
    </w:p>
    <w:p w:rsidR="002750B3" w:rsidRPr="002750B3" w:rsidRDefault="002750B3" w:rsidP="002750B3">
      <w:pPr>
        <w:spacing w:after="262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São Paulo Brasil</w:t>
      </w:r>
    </w:p>
    <w:p w:rsidR="002750B3" w:rsidRPr="002750B3" w:rsidRDefault="002750B3" w:rsidP="002750B3">
      <w:pPr>
        <w:spacing w:after="265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Vive e mora em São Paulo, respira arte contemporânea no seu dia a dia e ao longo de sua trajetória participou de vários encontros, workshops, cursos, projetos e oficinas com artistas como Francisco Oiticica, Cleber Machado, Leda Catunda, Sérgio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Romagnolo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Nasaré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Pacheco e Ana Maria Tavares.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Freqüentou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Cursos livres de Técnicas de gravura no Museu Lasar Segall, pintura no Espaço Henfil com Osmar Pinheiro, Monotipia com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Dudi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Maia Rosa e História Geral da Arte com Roberto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Lopretto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.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t>Júnior Pimenta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Artista visual, vive e trabalha entre Fortaleza e Belo Horizonte, Mestre em artes, pelo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PPGArtes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da Universidade Federal do Ceará, com orientação de Moacir dos Anjos, onde realizou pesquisa sobre crise de representação, pertencimento e estratégias artísticas em tempos sombrios. Pimenta realizou três exposições individuais: Em 2013, Âmago, Sala Nordeste-FUNARTE, Recife-PE; Estação Cabo Branco, João Pessoa-PB; Centro cultural Banco do Nordeste,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Fortaleza-CE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Com curadoria de Ana Cecília Soares. Em 2014, Descaminhos, no Museu de arte contemporânea, Dragão do Mar,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Fortaleza-CE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curadoria de Marisa Flórido Cesar. Em 2018, Vá em Frente, volte pra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casa!,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na Sem Título Arte,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Fortaleza-CE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; Centro Cultural Banco do Nordeste Cariri, Juazeiro do Norte-CE, com curadoria de Marcelo Amorim. Em 2019 a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exposição Vá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em frente, volte pra casa!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seguiu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para o Centro Cultural São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Paulo-SP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.  O artista possui obras em acervo das seguintes coleções públicas: Museu de Arte contemporânea do Ceará - Dragão do Mar; Centro Cultural Banco do Nordeste; Coleção da cidade do Centro Cultural São Paulo; Coleção da Prefeitura de Fortaleza, 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É</w:t>
      </w:r>
      <w:proofErr w:type="gram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editor da revista reticências..., também compõe o conselho editorial das revistas Arte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ConTexto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de Porto Alegre e Canguru de Curitiba. Pimenta participou de alguns laboratórios de artista, entre eles o Laboratório de artes visuais do Porto Iracema das artes, em Fortaleza -CE, com acompanhamento crítico de Marisa Florido. Além de desenvolver projetos curatoriais, editoriais e educacionais; pensando sempre todas suas atividades, como maneira de contaminação e entrecruzamento de pensamentos, gerando um processo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indissociado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na construção de sua poética.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b/>
          <w:color w:val="000000"/>
          <w:sz w:val="24"/>
          <w:lang w:eastAsia="pt-BR"/>
        </w:rPr>
        <w:lastRenderedPageBreak/>
        <w:t>Jonas Barros</w:t>
      </w: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– Cuiabá, MT 1967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Exposições Coletivas: 2018: Le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Marché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Photo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Les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Pratiques Emergentes entre Le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Brésil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et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la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France,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Realisation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Iandé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Galerie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Collection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Privée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, Paris-France.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Transoeste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Camerasete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Fundação Clóvis Salgado, Belo Horizonte – MG. Festival Mês da Fotografia,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Museu Nacional da Republica, Brasília-DF. Dialetos 2 Mapa, Museu de Artes Plásticas de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Anápolis, GO. Dialetos 2, CCSP, Centro Cultural São Paulo, SP. 2012 Do outro lado</w:t>
      </w:r>
      <w:proofErr w:type="gram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:</w:t>
      </w:r>
      <w:proofErr w:type="gramEnd"/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Marco, Museu de Arte contemporânea, Campo Grande, MS. 2010: Cores do Pantanal,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Circuito Cultural Lusófonos, Palácio Cabral, Lisboa, Portugal.2002: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El Amazonas, Museu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Nazinale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de 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Castel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Sant’</w:t>
      </w:r>
      <w:proofErr w:type="spellStart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Angelo</w:t>
      </w:r>
      <w:proofErr w:type="spellEnd"/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, Roma, Itália.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1993: SARP, Salão Nacional Contemporâneo de Ribeirão Preto, SP. 1991: Arte Aqui é Mato,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Exposição Itinerante, MASP-Museu de Arte de São Paulo, SP. MAB – Museu de Artes de</w:t>
      </w:r>
    </w:p>
    <w:p w:rsidR="002750B3" w:rsidRPr="002750B3" w:rsidRDefault="002750B3" w:rsidP="002750B3">
      <w:pPr>
        <w:spacing w:after="14" w:line="249" w:lineRule="auto"/>
        <w:ind w:left="-5" w:right="12" w:hanging="10"/>
        <w:rPr>
          <w:rFonts w:ascii="Times New Roman" w:eastAsia="Times New Roman" w:hAnsi="Times New Roman" w:cs="Times New Roman"/>
          <w:color w:val="000000"/>
          <w:sz w:val="24"/>
          <w:lang w:eastAsia="pt-BR"/>
        </w:rPr>
      </w:pPr>
      <w:r w:rsidRPr="002750B3">
        <w:rPr>
          <w:rFonts w:ascii="Times New Roman" w:eastAsia="Times New Roman" w:hAnsi="Times New Roman" w:cs="Times New Roman"/>
          <w:color w:val="000000"/>
          <w:sz w:val="24"/>
          <w:lang w:eastAsia="pt-BR"/>
        </w:rPr>
        <w:t>Brasília DF</w:t>
      </w:r>
    </w:p>
    <w:p w:rsidR="002750B3" w:rsidRPr="002750B3" w:rsidRDefault="002750B3" w:rsidP="002750B3">
      <w:pPr>
        <w:pStyle w:val="PargrafodaLista"/>
        <w:rPr>
          <w:b/>
          <w:sz w:val="28"/>
          <w:szCs w:val="28"/>
        </w:rPr>
      </w:pPr>
    </w:p>
    <w:sectPr w:rsidR="002750B3" w:rsidRPr="002750B3">
      <w:footerReference w:type="default" r:id="rId3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93" w:rsidRDefault="00431F93" w:rsidP="00994005">
      <w:pPr>
        <w:spacing w:after="0" w:line="240" w:lineRule="auto"/>
      </w:pPr>
      <w:r>
        <w:separator/>
      </w:r>
    </w:p>
  </w:endnote>
  <w:endnote w:type="continuationSeparator" w:id="0">
    <w:p w:rsidR="00431F93" w:rsidRDefault="00431F93" w:rsidP="0099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0B3" w:rsidRDefault="002750B3">
    <w:pPr>
      <w:pStyle w:val="Rodap"/>
    </w:pPr>
  </w:p>
  <w:p w:rsidR="002750B3" w:rsidRDefault="002750B3">
    <w:pPr>
      <w:pStyle w:val="Rodap"/>
    </w:pPr>
  </w:p>
  <w:p w:rsidR="002750B3" w:rsidRDefault="002750B3">
    <w:pPr>
      <w:pStyle w:val="Rodap"/>
    </w:pPr>
  </w:p>
  <w:p w:rsidR="002750B3" w:rsidRDefault="002750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93" w:rsidRDefault="00431F93" w:rsidP="00994005">
      <w:pPr>
        <w:spacing w:after="0" w:line="240" w:lineRule="auto"/>
      </w:pPr>
      <w:r>
        <w:separator/>
      </w:r>
    </w:p>
  </w:footnote>
  <w:footnote w:type="continuationSeparator" w:id="0">
    <w:p w:rsidR="00431F93" w:rsidRDefault="00431F93" w:rsidP="0099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D94"/>
    <w:multiLevelType w:val="hybridMultilevel"/>
    <w:tmpl w:val="9F68E8B6"/>
    <w:lvl w:ilvl="0" w:tplc="16B211BC">
      <w:start w:val="2003"/>
      <w:numFmt w:val="decimal"/>
      <w:lvlText w:val="%1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CE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8F5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6BA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04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64E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60F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C6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4A6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F6999"/>
    <w:multiLevelType w:val="hybridMultilevel"/>
    <w:tmpl w:val="A3765F9A"/>
    <w:lvl w:ilvl="0" w:tplc="F6C0B874">
      <w:start w:val="1994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07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62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E94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A5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82A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CCF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0D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AC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8A3568"/>
    <w:multiLevelType w:val="hybridMultilevel"/>
    <w:tmpl w:val="3294D7DE"/>
    <w:lvl w:ilvl="0" w:tplc="E5DE2CDA">
      <w:start w:val="2015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2F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82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01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C5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6E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62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A1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88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832E63"/>
    <w:multiLevelType w:val="hybridMultilevel"/>
    <w:tmpl w:val="9D3ED0A4"/>
    <w:lvl w:ilvl="0" w:tplc="BB648A52">
      <w:start w:val="2017"/>
      <w:numFmt w:val="decimal"/>
      <w:lvlText w:val="%1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49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8B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AC7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0C6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A4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235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0B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46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8848E0"/>
    <w:multiLevelType w:val="hybridMultilevel"/>
    <w:tmpl w:val="8F5E6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117DA"/>
    <w:multiLevelType w:val="hybridMultilevel"/>
    <w:tmpl w:val="5F2802D0"/>
    <w:lvl w:ilvl="0" w:tplc="54CCA83C">
      <w:start w:val="2007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A9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2A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07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6BA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AE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6AD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89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89E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1F2046"/>
    <w:multiLevelType w:val="hybridMultilevel"/>
    <w:tmpl w:val="979A6C98"/>
    <w:lvl w:ilvl="0" w:tplc="8E20E780">
      <w:start w:val="1992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EF9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088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C69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CC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0B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6D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3E1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07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7B"/>
    <w:rsid w:val="001664B9"/>
    <w:rsid w:val="002750B3"/>
    <w:rsid w:val="003C1D4F"/>
    <w:rsid w:val="00431F93"/>
    <w:rsid w:val="00814817"/>
    <w:rsid w:val="00994005"/>
    <w:rsid w:val="00F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F2281-8EE0-4FE5-A62E-06764AE9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4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4005"/>
  </w:style>
  <w:style w:type="paragraph" w:styleId="Rodap">
    <w:name w:val="footer"/>
    <w:basedOn w:val="Normal"/>
    <w:link w:val="RodapChar"/>
    <w:uiPriority w:val="99"/>
    <w:unhideWhenUsed/>
    <w:rsid w:val="00994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4005"/>
  </w:style>
  <w:style w:type="paragraph" w:styleId="PargrafodaLista">
    <w:name w:val="List Paragraph"/>
    <w:basedOn w:val="Normal"/>
    <w:uiPriority w:val="34"/>
    <w:qFormat/>
    <w:rsid w:val="003C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://www.stefanipeter.com" TargetMode="External"/><Relationship Id="rId26" Type="http://schemas.openxmlformats.org/officeDocument/2006/relationships/hyperlink" Target="https://www.facebook.com/pages/kunstschule-Tube/1408341432728610?eid=ARBthmN0B9M1phFcIDEBiBAtnqmruvEOkhObi0fiKyZ_Q79XGIWYxktUdryrrMoBN0kmJeAJa4aGoIar&amp;timeline_context_item_type=intro_card_work&amp;timeline_context_item_source=100000715273690&amp;fref=ta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uni.eichstaett/?eid=ARBYvQGry8XLXTdtJzAxmkEa_5e8B7EPUJjATV0AD8H9eYV649mkj6332MHPTp7S79YZ2TJa7yhSXSyT&amp;timeline_context_item_type=intro_card_work&amp;timeline_context_item_source=100000715273690&amp;fref=tag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://www.gerlinde-pistner.de" TargetMode="External"/><Relationship Id="rId25" Type="http://schemas.openxmlformats.org/officeDocument/2006/relationships/hyperlink" Target="https://www.facebook.com/uni.eichstaett/?eid=ARBYvQGry8XLXTdtJzAxmkEa_5e8B7EPUJjATV0AD8H9eYV649mkj6332MHPTp7S79YZ2TJa7yhSXSyT&amp;timeline_context_item_type=intro_card_work&amp;timeline_context_item_source=100000715273690&amp;fref=tag" TargetMode="External"/><Relationship Id="rId33" Type="http://schemas.openxmlformats.org/officeDocument/2006/relationships/hyperlink" Target="https://www.facebook.com/pages/Akademie-der-Bildenden-K%C3%BCnste-N%C3%BCrnberg/109628672389134?eid=ARA80f0fe8D9EJzt1LQho9Rf9pbtr5nAoxz_xDa0teMMgVKHnq-uyYDFXKrxX_07zycznv_lT_pyz_rP&amp;timeline_context_item_type=intro_card_education&amp;timeline_context_item_source=100000715273690&amp;fref=ta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jugendkunstschule.erlangen" TargetMode="External"/><Relationship Id="rId20" Type="http://schemas.openxmlformats.org/officeDocument/2006/relationships/hyperlink" Target="https://www.facebook.com/uni.eichstaett/?eid=ARBYvQGry8XLXTdtJzAxmkEa_5e8B7EPUJjATV0AD8H9eYV649mkj6332MHPTp7S79YZ2TJa7yhSXSyT&amp;timeline_context_item_type=intro_card_work&amp;timeline_context_item_source=100000715273690&amp;fref=tag" TargetMode="External"/><Relationship Id="rId29" Type="http://schemas.openxmlformats.org/officeDocument/2006/relationships/hyperlink" Target="https://www.facebook.com/pages/Akademie-der-Bildenden-K%C3%BCnste-N%C3%BCrnberg/109628672389134?eid=ARA80f0fe8D9EJzt1LQho9Rf9pbtr5nAoxz_xDa0teMMgVKHnq-uyYDFXKrxX_07zycznv_lT_pyz_rP&amp;timeline_context_item_type=intro_card_education&amp;timeline_context_item_source=100000715273690&amp;fref=t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ntecultura.de" TargetMode="External"/><Relationship Id="rId24" Type="http://schemas.openxmlformats.org/officeDocument/2006/relationships/hyperlink" Target="https://www.facebook.com/uni.eichstaett/?eid=ARBYvQGry8XLXTdtJzAxmkEa_5e8B7EPUJjATV0AD8H9eYV649mkj6332MHPTp7S79YZ2TJa7yhSXSyT&amp;timeline_context_item_type=intro_card_work&amp;timeline_context_item_source=100000715273690&amp;fref=tag" TargetMode="External"/><Relationship Id="rId32" Type="http://schemas.openxmlformats.org/officeDocument/2006/relationships/hyperlink" Target="https://www.facebook.com/pages/Akademie-der-Bildenden-K%C3%BCnste-N%C3%BCrnberg/109628672389134?eid=ARA80f0fe8D9EJzt1LQho9Rf9pbtr5nAoxz_xDa0teMMgVKHnq-uyYDFXKrxX_07zycznv_lT_pyz_rP&amp;timeline_context_item_type=intro_card_education&amp;timeline_context_item_source=100000715273690&amp;fref=ta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uks-erlangen.de/" TargetMode="External"/><Relationship Id="rId23" Type="http://schemas.openxmlformats.org/officeDocument/2006/relationships/hyperlink" Target="https://www.facebook.com/uni.eichstaett/?eid=ARBYvQGry8XLXTdtJzAxmkEa_5e8B7EPUJjATV0AD8H9eYV649mkj6332MHPTp7S79YZ2TJa7yhSXSyT&amp;timeline_context_item_type=intro_card_work&amp;timeline_context_item_source=100000715273690&amp;fref=tag" TargetMode="External"/><Relationship Id="rId28" Type="http://schemas.openxmlformats.org/officeDocument/2006/relationships/hyperlink" Target="https://www.facebook.com/pages/Akademie-der-Bildenden-K%C3%BCnste-N%C3%BCrnberg/109628672389134?eid=ARA80f0fe8D9EJzt1LQho9Rf9pbtr5nAoxz_xDa0teMMgVKHnq-uyYDFXKrxX_07zycznv_lT_pyz_rP&amp;timeline_context_item_type=intro_card_education&amp;timeline_context_item_source=100000715273690&amp;fref=ta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ontecultura.de" TargetMode="External"/><Relationship Id="rId19" Type="http://schemas.openxmlformats.org/officeDocument/2006/relationships/hyperlink" Target="mailto:stefanipeter@gmail.com" TargetMode="External"/><Relationship Id="rId31" Type="http://schemas.openxmlformats.org/officeDocument/2006/relationships/hyperlink" Target="https://www.facebook.com/pages/Akademie-der-Bildenden-K%C3%BCnste-N%C3%BCrnberg/109628672389134?eid=ARA80f0fe8D9EJzt1LQho9Rf9pbtr5nAoxz_xDa0teMMgVKHnq-uyYDFXKrxX_07zycznv_lT_pyz_rP&amp;timeline_context_item_type=intro_card_education&amp;timeline_context_item_source=100000715273690&amp;fref=t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s://www.facebook.com/uni.eichstaett/?eid=ARBYvQGry8XLXTdtJzAxmkEa_5e8B7EPUJjATV0AD8H9eYV649mkj6332MHPTp7S79YZ2TJa7yhSXSyT&amp;timeline_context_item_type=intro_card_work&amp;timeline_context_item_source=100000715273690&amp;fref=tag" TargetMode="External"/><Relationship Id="rId27" Type="http://schemas.openxmlformats.org/officeDocument/2006/relationships/hyperlink" Target="https://www.facebook.com/pages/kunstschule-Tube/1408341432728610?eid=ARBthmN0B9M1phFcIDEBiBAtnqmruvEOkhObi0fiKyZ_Q79XGIWYxktUdryrrMoBN0kmJeAJa4aGoIar&amp;timeline_context_item_type=intro_card_work&amp;timeline_context_item_source=100000715273690&amp;fref=tag" TargetMode="External"/><Relationship Id="rId30" Type="http://schemas.openxmlformats.org/officeDocument/2006/relationships/hyperlink" Target="https://www.facebook.com/pages/Akademie-der-Bildenden-K%C3%BCnste-N%C3%BCrnberg/109628672389134?eid=ARA80f0fe8D9EJzt1LQho9Rf9pbtr5nAoxz_xDa0teMMgVKHnq-uyYDFXKrxX_07zycznv_lT_pyz_rP&amp;timeline_context_item_type=intro_card_education&amp;timeline_context_item_source=100000715273690&amp;fref=ta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3917</Words>
  <Characters>21154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Rolim</dc:creator>
  <cp:keywords/>
  <dc:description/>
  <cp:lastModifiedBy>Herbert Rolim</cp:lastModifiedBy>
  <cp:revision>1</cp:revision>
  <cp:lastPrinted>2019-12-19T12:51:00Z</cp:lastPrinted>
  <dcterms:created xsi:type="dcterms:W3CDTF">2019-12-19T11:36:00Z</dcterms:created>
  <dcterms:modified xsi:type="dcterms:W3CDTF">2019-12-19T12:52:00Z</dcterms:modified>
</cp:coreProperties>
</file>