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EDITAL CHAMAMENTO PÚBLICO PARA FOMENTO A PROJETOS CONTINUADOS DE PONTOS DE CULTURA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MESTRA DONA BAIÁ - 03/2025</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left"/>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REDE MUNICIPAL</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DE PONTOS DE CULTURA DE ACARAÚ/CE</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CULTURA VIVA DO TAMANHO DO BRASIL!</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ANEXO IV - PLANO DE TRABALHO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ORIENTAÇÕES SOBRE A ELABORAÇÃO DO PLANO DE TRABALHO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Poderão ser pagas</w:t>
      </w:r>
      <w:r w:rsidDel="00000000" w:rsidR="00000000" w:rsidRPr="00000000">
        <w:rPr>
          <w:rFonts w:ascii="Calibri" w:cs="Calibri" w:eastAsia="Calibri" w:hAnsi="Calibri"/>
          <w:sz w:val="24"/>
          <w:szCs w:val="24"/>
          <w:rtl w:val="0"/>
        </w:rPr>
        <w:t xml:space="preserve"> com recursos vinculados à parceria, desde que aprovadas no plano de trabalho, as despesas com: </w:t>
      </w:r>
    </w:p>
    <w:p w:rsidR="00000000" w:rsidDel="00000000" w:rsidP="00000000" w:rsidRDefault="00000000" w:rsidRPr="00000000" w14:paraId="0000000B">
      <w:pPr>
        <w:numPr>
          <w:ilvl w:val="0"/>
          <w:numId w:val="23"/>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 </w:t>
      </w:r>
    </w:p>
    <w:p w:rsidR="00000000" w:rsidDel="00000000" w:rsidP="00000000" w:rsidRDefault="00000000" w:rsidRPr="00000000" w14:paraId="0000000C">
      <w:pPr>
        <w:numPr>
          <w:ilvl w:val="0"/>
          <w:numId w:val="24"/>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Estejam previstos no Plano de Trabalho e sejam proporcionais ao tempo efetivamente dedicado à execução do Termo de Compromisso Cultural; </w:t>
      </w:r>
    </w:p>
    <w:p w:rsidR="00000000" w:rsidDel="00000000" w:rsidP="00000000" w:rsidRDefault="00000000" w:rsidRPr="00000000" w14:paraId="0000000D">
      <w:pPr>
        <w:numPr>
          <w:ilvl w:val="0"/>
          <w:numId w:val="8"/>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Sejam compatíveis com o valor de mercado, conforme a qualificação técnica necessária; </w:t>
      </w:r>
    </w:p>
    <w:p w:rsidR="00000000" w:rsidDel="00000000" w:rsidP="00000000" w:rsidRDefault="00000000" w:rsidRPr="00000000" w14:paraId="0000000E">
      <w:pPr>
        <w:numPr>
          <w:ilvl w:val="0"/>
          <w:numId w:val="28"/>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Observem os acordos e as convenções coletivas de trabalho; </w:t>
      </w:r>
    </w:p>
    <w:p w:rsidR="00000000" w:rsidDel="00000000" w:rsidP="00000000" w:rsidRDefault="00000000" w:rsidRPr="00000000" w14:paraId="0000000F">
      <w:pPr>
        <w:numPr>
          <w:ilvl w:val="0"/>
          <w:numId w:val="12"/>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seu valor bruto e individual, não sejam superiores ao teto da remuneração do Poder Executivo federal; </w:t>
      </w:r>
    </w:p>
    <w:p w:rsidR="00000000" w:rsidDel="00000000" w:rsidP="00000000" w:rsidRDefault="00000000" w:rsidRPr="00000000" w14:paraId="00000010">
      <w:pPr>
        <w:numPr>
          <w:ilvl w:val="0"/>
          <w:numId w:val="30"/>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Deslocamento, hospedagem e alimentação, nos casos em que a execução do objeto da parceria o exija e/ou para atuação em rede, conforme esferas de participação previstas na Política Nacional Cultura Viva; </w:t>
      </w:r>
    </w:p>
    <w:p w:rsidR="00000000" w:rsidDel="00000000" w:rsidP="00000000" w:rsidRDefault="00000000" w:rsidRPr="00000000" w14:paraId="00000011">
      <w:pPr>
        <w:numPr>
          <w:ilvl w:val="0"/>
          <w:numId w:val="31"/>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Locação ou aquisição, conforme itens 3.3 e 3.4, de equipamentos e materiais essenciais à execução do objeto, desde que justificados no Plano de Trabalho e necessários para a realização das atividades propostas; </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 </w:t>
      </w:r>
    </w:p>
    <w:p w:rsidR="00000000" w:rsidDel="00000000" w:rsidP="00000000" w:rsidRDefault="00000000" w:rsidRPr="00000000" w14:paraId="00000013">
      <w:pPr>
        <w:numPr>
          <w:ilvl w:val="0"/>
          <w:numId w:val="21"/>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publicidade até 20% do valor global do projeto; </w:t>
      </w:r>
    </w:p>
    <w:p w:rsidR="00000000" w:rsidDel="00000000" w:rsidP="00000000" w:rsidRDefault="00000000" w:rsidRPr="00000000" w14:paraId="00000014">
      <w:pPr>
        <w:numPr>
          <w:ilvl w:val="0"/>
          <w:numId w:val="29"/>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 </w:t>
      </w:r>
    </w:p>
    <w:p w:rsidR="00000000" w:rsidDel="00000000" w:rsidP="00000000" w:rsidRDefault="00000000" w:rsidRPr="00000000" w14:paraId="00000015">
      <w:pPr>
        <w:numPr>
          <w:ilvl w:val="0"/>
          <w:numId w:val="10"/>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Não poderão ser pagas </w:t>
      </w:r>
      <w:r w:rsidDel="00000000" w:rsidR="00000000" w:rsidRPr="00000000">
        <w:rPr>
          <w:rFonts w:ascii="Calibri" w:cs="Calibri" w:eastAsia="Calibri" w:hAnsi="Calibri"/>
          <w:sz w:val="24"/>
          <w:szCs w:val="24"/>
          <w:rtl w:val="0"/>
        </w:rPr>
        <w:t xml:space="preserve">com recursos vinculados à parceria as seguintes despesas: </w:t>
      </w:r>
    </w:p>
    <w:p w:rsidR="00000000" w:rsidDel="00000000" w:rsidP="00000000" w:rsidRDefault="00000000" w:rsidRPr="00000000" w14:paraId="00000018">
      <w:pPr>
        <w:numPr>
          <w:ilvl w:val="0"/>
          <w:numId w:val="20"/>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a título de taxa de administração, taxa de gerência ou similar; </w:t>
      </w:r>
    </w:p>
    <w:p w:rsidR="00000000" w:rsidDel="00000000" w:rsidP="00000000" w:rsidRDefault="00000000" w:rsidRPr="00000000" w14:paraId="00000019">
      <w:pPr>
        <w:numPr>
          <w:ilvl w:val="0"/>
          <w:numId w:val="13"/>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Pagamentos, a qualquer título, de servidor ou empregado público, salvo nas hipóteses previstas em lei específica ou na Lei de Diretrizes Orçamentárias da União; </w:t>
      </w:r>
    </w:p>
    <w:p w:rsidR="00000000" w:rsidDel="00000000" w:rsidP="00000000" w:rsidRDefault="00000000" w:rsidRPr="00000000" w14:paraId="0000001A">
      <w:pPr>
        <w:numPr>
          <w:ilvl w:val="0"/>
          <w:numId w:val="7"/>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multas, juros ou correção monetária, inclusive referentes a pagamentos ou a recolhimentos fora dos prazos, salvo se decorrentes de atrasos da administração pública na liberação de recursos financeiros; </w:t>
      </w:r>
    </w:p>
    <w:p w:rsidR="00000000" w:rsidDel="00000000" w:rsidP="00000000" w:rsidRDefault="00000000" w:rsidRPr="00000000" w14:paraId="0000001B">
      <w:pPr>
        <w:numPr>
          <w:ilvl w:val="0"/>
          <w:numId w:val="16"/>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C">
      <w:pPr>
        <w:numPr>
          <w:ilvl w:val="0"/>
          <w:numId w:val="25"/>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realizadas em data anterior ao início de vigência do Termo de Compromisso Cultural; </w:t>
      </w:r>
    </w:p>
    <w:p w:rsidR="00000000" w:rsidDel="00000000" w:rsidP="00000000" w:rsidRDefault="00000000" w:rsidRPr="00000000" w14:paraId="0000001D">
      <w:pPr>
        <w:numPr>
          <w:ilvl w:val="0"/>
          <w:numId w:val="17"/>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Pagamento em data posterior à vigência da parceria, salvo quando o fato gerador da despesa tiver ocorrido durante sua vigência; </w:t>
      </w:r>
    </w:p>
    <w:p w:rsidR="00000000" w:rsidDel="00000000" w:rsidP="00000000" w:rsidRDefault="00000000" w:rsidRPr="00000000" w14:paraId="0000001E">
      <w:pPr>
        <w:numPr>
          <w:ilvl w:val="0"/>
          <w:numId w:val="19"/>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Despesas que, de qualquer forma, desvirtuem a natureza sem fins lucrativos da entidade cultural.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w:t>
      </w:r>
      <w:r w:rsidDel="00000000" w:rsidR="00000000" w:rsidRPr="00000000">
        <w:rPr>
          <w:rFonts w:ascii="Calibri" w:cs="Calibri" w:eastAsia="Calibri" w:hAnsi="Calibri"/>
          <w:b w:val="1"/>
          <w:sz w:val="24"/>
          <w:szCs w:val="24"/>
          <w:u w:val="single"/>
          <w:rtl w:val="0"/>
        </w:rPr>
        <w:t xml:space="preserve">deverá prever medidas de acessibilidade</w:t>
      </w:r>
      <w:r w:rsidDel="00000000" w:rsidR="00000000" w:rsidRPr="00000000">
        <w:rPr>
          <w:rFonts w:ascii="Calibri" w:cs="Calibri" w:eastAsia="Calibri" w:hAnsi="Calibri"/>
          <w:sz w:val="24"/>
          <w:szCs w:val="24"/>
          <w:rtl w:val="0"/>
        </w:rPr>
        <w:t xml:space="preserve"> arquitetônica, comunicacional e atitudinal compatíveis com as características dos produtos resultantes do objeto, de acordo com a Instrução Normativa - IN/MinC nº 10, de 28 de dezembro de 2023, de modo a contemplar: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rsidR="00000000" w:rsidDel="00000000" w:rsidP="00000000" w:rsidRDefault="00000000" w:rsidRPr="00000000" w14:paraId="00000025">
      <w:pPr>
        <w:numPr>
          <w:ilvl w:val="0"/>
          <w:numId w:val="2"/>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considerados recursos de: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acessibilidade arquitetônica: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rotas acessíveis, com espaço de manobra para cadeira de rodas, inclusive em palcos e camarins;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piso tátil;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rampas;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elevadores adequados para pessoas com deficiência;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corrimãos e guarda-corpos;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banheiros femininos e masculinos adaptados para pessoas com deficiência;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vagas de estacionamento para pessoas com deficiência;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assentos para pessoas obesas, pessoas com mobilidade reduzida pessoas com deficiência e pessoas idosas;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iluminação adequada;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 demais recursos que permitam o acesso de pessoas com mobilidade reduzida, idosas e pessoas com deficiência;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acessibilidade comunicacional: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Língua Brasileira de Sinais - Libras;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sistema Braille;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sistema de sinalização ou comunicação tátil;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audiodescrição; e) legendas para surdos e ensurdecidos;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linguagem simples;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textos adaptados para software de leitor de tela; 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demais recursos que permitam uma comunicação acessível para pessoas com deficiência;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acessibilidade atitudinal: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capacitação de equipes atuantes nos projetos culturais;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contratação de profissionais com deficiência e profissionais especializados em acessibilidade cultural;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formação e sensibilização de agentes culturais, público e todos os envolvidos na cadeia produtiva cultural; 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outras medidas que visem à eliminação de atitudes capacitistas. </w:t>
      </w:r>
    </w:p>
    <w:p w:rsidR="00000000" w:rsidDel="00000000" w:rsidP="00000000" w:rsidRDefault="00000000" w:rsidRPr="00000000" w14:paraId="0000003E">
      <w:pPr>
        <w:numPr>
          <w:ilvl w:val="0"/>
          <w:numId w:val="6"/>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 </w:t>
      </w:r>
    </w:p>
    <w:p w:rsidR="00000000" w:rsidDel="00000000" w:rsidP="00000000" w:rsidRDefault="00000000" w:rsidRPr="00000000" w14:paraId="0000003F">
      <w:pPr>
        <w:numPr>
          <w:ilvl w:val="0"/>
          <w:numId w:val="26"/>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recursos a serem utilizados em medidas de acessibilidade estarão previstos nos custos do projeto, desde a sua concepção. </w:t>
      </w:r>
    </w:p>
    <w:p w:rsidR="00000000" w:rsidDel="00000000" w:rsidP="00000000" w:rsidRDefault="00000000" w:rsidRPr="00000000" w14:paraId="00000040">
      <w:pPr>
        <w:numPr>
          <w:ilvl w:val="0"/>
          <w:numId w:val="27"/>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rsidR="00000000" w:rsidDel="00000000" w:rsidP="00000000" w:rsidRDefault="00000000" w:rsidRPr="00000000" w14:paraId="00000041">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PROPOSTA DE TRABALHO</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b w:val="1"/>
          <w:i w:val="1"/>
          <w:color w:val="ff0000"/>
          <w:sz w:val="24"/>
          <w:szCs w:val="24"/>
        </w:rPr>
      </w:pPr>
      <w:r w:rsidDel="00000000" w:rsidR="00000000" w:rsidRPr="00000000">
        <w:rPr>
          <w:rFonts w:ascii="Calibri" w:cs="Calibri" w:eastAsia="Calibri" w:hAnsi="Calibri"/>
          <w:b w:val="1"/>
          <w:sz w:val="24"/>
          <w:szCs w:val="24"/>
          <w:rtl w:val="0"/>
        </w:rPr>
        <w:t xml:space="preserve">1.1 Defina o </w:t>
      </w:r>
      <w:r w:rsidDel="00000000" w:rsidR="00000000" w:rsidRPr="00000000">
        <w:rPr>
          <w:rFonts w:ascii="Calibri" w:cs="Calibri" w:eastAsia="Calibri" w:hAnsi="Calibri"/>
          <w:b w:val="1"/>
          <w:sz w:val="24"/>
          <w:szCs w:val="24"/>
          <w:u w:val="single"/>
          <w:rtl w:val="0"/>
        </w:rPr>
        <w:t xml:space="preserve">Objeto</w:t>
      </w:r>
      <w:r w:rsidDel="00000000" w:rsidR="00000000" w:rsidRPr="00000000">
        <w:rPr>
          <w:rFonts w:ascii="Calibri" w:cs="Calibri" w:eastAsia="Calibri" w:hAnsi="Calibri"/>
          <w:b w:val="1"/>
          <w:sz w:val="24"/>
          <w:szCs w:val="24"/>
          <w:rtl w:val="0"/>
        </w:rPr>
        <w:t xml:space="preserve"> do Termo de Compromisso Cultural, de forma concisa e em conformidade com O QUE e ONDE se pretende realizar.</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b w:val="1"/>
                <w:i w:val="1"/>
                <w:color w:val="ff0000"/>
                <w:sz w:val="24"/>
                <w:szCs w:val="24"/>
                <w:rtl w:val="0"/>
              </w:rPr>
              <w:t xml:space="preserve">Orientação:</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b w:val="1"/>
                <w:i w:val="1"/>
                <w:color w:val="ff0000"/>
                <w:sz w:val="24"/>
                <w:szCs w:val="24"/>
              </w:rPr>
            </w:pPr>
            <w:r w:rsidDel="00000000" w:rsidR="00000000" w:rsidRPr="00000000">
              <w:rPr>
                <w:rFonts w:ascii="Calibri" w:cs="Calibri" w:eastAsia="Calibri" w:hAnsi="Calibri"/>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tc>
      </w:tr>
    </w:tbl>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Indique o</w:t>
      </w:r>
      <w:r w:rsidDel="00000000" w:rsidR="00000000" w:rsidRPr="00000000">
        <w:rPr>
          <w:rFonts w:ascii="Calibri" w:cs="Calibri" w:eastAsia="Calibri" w:hAnsi="Calibri"/>
          <w:b w:val="1"/>
          <w:sz w:val="24"/>
          <w:szCs w:val="24"/>
          <w:u w:val="single"/>
          <w:rtl w:val="0"/>
        </w:rPr>
        <w:t xml:space="preserve"> público-alvo</w:t>
      </w:r>
      <w:r w:rsidDel="00000000" w:rsidR="00000000" w:rsidRPr="00000000">
        <w:rPr>
          <w:rFonts w:ascii="Calibri" w:cs="Calibri" w:eastAsia="Calibri" w:hAnsi="Calibri"/>
          <w:b w:val="1"/>
          <w:sz w:val="24"/>
          <w:szCs w:val="24"/>
          <w:rtl w:val="0"/>
        </w:rPr>
        <w:t xml:space="preserve"> que será beneficiado com a realização do projeto e com o objeto proposto: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 Indique os </w:t>
      </w:r>
      <w:r w:rsidDel="00000000" w:rsidR="00000000" w:rsidRPr="00000000">
        <w:rPr>
          <w:rFonts w:ascii="Calibri" w:cs="Calibri" w:eastAsia="Calibri" w:hAnsi="Calibri"/>
          <w:b w:val="1"/>
          <w:sz w:val="24"/>
          <w:szCs w:val="24"/>
          <w:u w:val="single"/>
          <w:rtl w:val="0"/>
        </w:rPr>
        <w:t xml:space="preserve">resultados esperados</w:t>
      </w:r>
      <w:r w:rsidDel="00000000" w:rsidR="00000000" w:rsidRPr="00000000">
        <w:rPr>
          <w:rFonts w:ascii="Calibri" w:cs="Calibri" w:eastAsia="Calibri" w:hAnsi="Calibri"/>
          <w:b w:val="1"/>
          <w:sz w:val="24"/>
          <w:szCs w:val="24"/>
          <w:rtl w:val="0"/>
        </w:rPr>
        <w:t xml:space="preserve"> após a realização do projeto, considerando os desdobramentos e os resultados das metas.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MOTIVAÇÃO DO PROJETO</w:t>
      </w: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2.1. Defina os objetivos do projeto:</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b w:val="1"/>
                <w:i w:val="1"/>
                <w:color w:val="ff0000"/>
                <w:sz w:val="24"/>
                <w:szCs w:val="24"/>
                <w:rtl w:val="0"/>
              </w:rPr>
              <w:t xml:space="preserve">Orientação: </w:t>
            </w:r>
            <w:r w:rsidDel="00000000" w:rsidR="00000000" w:rsidRPr="00000000">
              <w:rPr>
                <w:rFonts w:ascii="Calibri" w:cs="Calibri" w:eastAsia="Calibri" w:hAnsi="Calibri"/>
                <w:i w:val="1"/>
                <w:color w:val="ff0000"/>
                <w:sz w:val="24"/>
                <w:szCs w:val="24"/>
                <w:rtl w:val="0"/>
              </w:rPr>
              <w:t xml:space="preserve">definir os objetivos respondendo às seguintes questões:</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A">
            <w:pPr>
              <w:numPr>
                <w:ilvl w:val="0"/>
                <w:numId w:val="14"/>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b w:val="1"/>
                <w:i w:val="1"/>
                <w:color w:val="ff0000"/>
                <w:sz w:val="24"/>
                <w:szCs w:val="24"/>
                <w:rtl w:val="0"/>
              </w:rPr>
              <w:t xml:space="preserve">O que</w:t>
            </w:r>
            <w:r w:rsidDel="00000000" w:rsidR="00000000" w:rsidRPr="00000000">
              <w:rPr>
                <w:rFonts w:ascii="Calibri" w:cs="Calibri" w:eastAsia="Calibri" w:hAnsi="Calibri"/>
                <w:i w:val="1"/>
                <w:color w:val="ff0000"/>
                <w:sz w:val="24"/>
                <w:szCs w:val="24"/>
                <w:rtl w:val="0"/>
              </w:rPr>
              <w:t xml:space="preserve"> se pretende alcançar com a realização do projeto?</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4B">
            <w:pPr>
              <w:numPr>
                <w:ilvl w:val="0"/>
                <w:numId w:val="5"/>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b w:val="1"/>
                <w:i w:val="1"/>
                <w:color w:val="ff0000"/>
                <w:sz w:val="24"/>
                <w:szCs w:val="24"/>
                <w:rtl w:val="0"/>
              </w:rPr>
              <w:t xml:space="preserve">Quais</w:t>
            </w:r>
            <w:r w:rsidDel="00000000" w:rsidR="00000000" w:rsidRPr="00000000">
              <w:rPr>
                <w:rFonts w:ascii="Calibri" w:cs="Calibri" w:eastAsia="Calibri" w:hAnsi="Calibri"/>
                <w:i w:val="1"/>
                <w:color w:val="ff0000"/>
                <w:sz w:val="24"/>
                <w:szCs w:val="24"/>
                <w:rtl w:val="0"/>
              </w:rPr>
              <w:t xml:space="preserve"> objetivos dos pontos de Cultura e da Lei Cultura Viva nº 13.018, de 22/07/2014, serão atendidos com a realização do projeto?</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tc>
      </w:tr>
    </w:tbl>
    <w:p w:rsidR="00000000" w:rsidDel="00000000" w:rsidP="00000000" w:rsidRDefault="00000000" w:rsidRPr="00000000" w14:paraId="0000004C">
      <w:pPr>
        <w:numPr>
          <w:ilvl w:val="0"/>
          <w:numId w:val="22"/>
        </w:numPr>
        <w:pBdr>
          <w:top w:color="auto" w:space="0" w:sz="0" w:val="none"/>
          <w:bottom w:color="auto" w:space="0" w:sz="0" w:val="none"/>
          <w:right w:color="auto" w:space="0" w:sz="0" w:val="none"/>
          <w:between w:color="auto" w:space="0" w:sz="0" w:val="none"/>
        </w:pBdr>
        <w:spacing w:after="200" w:before="20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Defina o objetivo geral: </w:t>
      </w:r>
    </w:p>
    <w:p w:rsidR="00000000" w:rsidDel="00000000" w:rsidP="00000000" w:rsidRDefault="00000000" w:rsidRPr="00000000" w14:paraId="0000004D">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Defina os objetivos específicos (listar, no máximo, dez objetivos específicos): </w:t>
      </w:r>
    </w:p>
    <w:p w:rsidR="00000000" w:rsidDel="00000000" w:rsidP="00000000" w:rsidRDefault="00000000" w:rsidRPr="00000000" w14:paraId="0000004E">
      <w:pPr>
        <w:numPr>
          <w:ilvl w:val="0"/>
          <w:numId w:val="4"/>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 é a relação entre a realidade da comunidade para qual será executado o projeto e as ações propostas?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0">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METAS DO PROJETO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Descrição das metas e serviços previstos:</w:t>
      </w:r>
      <w:r w:rsidDel="00000000" w:rsidR="00000000" w:rsidRPr="00000000">
        <w:rPr>
          <w:rFonts w:ascii="Calibri" w:cs="Calibri" w:eastAsia="Calibri" w:hAnsi="Calibri"/>
          <w:sz w:val="24"/>
          <w:szCs w:val="24"/>
          <w:rtl w:val="0"/>
        </w:rPr>
        <w:t xml:space="preserve"> </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ff0000"/>
                <w:sz w:val="24"/>
                <w:szCs w:val="24"/>
              </w:rPr>
            </w:pPr>
            <w:r w:rsidDel="00000000" w:rsidR="00000000" w:rsidRPr="00000000">
              <w:rPr>
                <w:rFonts w:ascii="Calibri" w:cs="Calibri" w:eastAsia="Calibri" w:hAnsi="Calibri"/>
                <w:b w:val="1"/>
                <w:i w:val="1"/>
                <w:color w:val="ff0000"/>
                <w:sz w:val="24"/>
                <w:szCs w:val="24"/>
                <w:rtl w:val="0"/>
              </w:rPr>
              <w:t xml:space="preserve">ATENÇÃO, ENTIDADE CULTURAL! Na elaboração do seu plano de trabalho, deve ser obrigatoriamente incluídas as seguintes metas:</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3">
            <w:pPr>
              <w:numPr>
                <w:ilvl w:val="0"/>
                <w:numId w:val="32"/>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2"/>
                <w:szCs w:val="22"/>
              </w:rPr>
            </w:pPr>
            <w:r w:rsidDel="00000000" w:rsidR="00000000" w:rsidRPr="00000000">
              <w:rPr>
                <w:rFonts w:ascii="Calibri" w:cs="Calibri" w:eastAsia="Calibri" w:hAnsi="Calibri"/>
                <w:b w:val="1"/>
                <w:i w:val="1"/>
                <w:color w:val="ff0000"/>
                <w:sz w:val="24"/>
                <w:szCs w:val="24"/>
                <w:rtl w:val="0"/>
              </w:rPr>
              <w:t xml:space="preserve">Meta 1 - Formação e Educação Cultural</w:t>
            </w:r>
            <w:r w:rsidDel="00000000" w:rsidR="00000000" w:rsidRPr="00000000">
              <w:rPr>
                <w:rFonts w:ascii="Calibri" w:cs="Calibri" w:eastAsia="Calibri" w:hAnsi="Calibri"/>
                <w:b w:val="1"/>
                <w:i w:val="1"/>
                <w:strike w:val="1"/>
                <w:color w:val="ff0000"/>
                <w:sz w:val="24"/>
                <w:szCs w:val="24"/>
                <w:rtl w:val="0"/>
              </w:rPr>
              <w:t xml:space="preserve">;</w:t>
            </w:r>
            <w:r w:rsidDel="00000000" w:rsidR="00000000" w:rsidRPr="00000000">
              <w:rPr>
                <w:rFonts w:ascii="Calibri" w:cs="Calibri" w:eastAsia="Calibri" w:hAnsi="Calibri"/>
                <w:b w:val="1"/>
                <w:i w:val="1"/>
                <w:color w:val="ff0000"/>
                <w:sz w:val="24"/>
                <w:szCs w:val="24"/>
                <w:rtl w:val="0"/>
              </w:rPr>
              <w:t xml:space="preserve"> </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4">
            <w:pPr>
              <w:numPr>
                <w:ilvl w:val="0"/>
                <w:numId w:val="15"/>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2"/>
                <w:szCs w:val="22"/>
              </w:rPr>
            </w:pPr>
            <w:r w:rsidDel="00000000" w:rsidR="00000000" w:rsidRPr="00000000">
              <w:rPr>
                <w:rFonts w:ascii="Calibri" w:cs="Calibri" w:eastAsia="Calibri" w:hAnsi="Calibri"/>
                <w:b w:val="1"/>
                <w:i w:val="1"/>
                <w:color w:val="ff0000"/>
                <w:sz w:val="24"/>
                <w:szCs w:val="24"/>
                <w:rtl w:val="0"/>
              </w:rPr>
              <w:t xml:space="preserve">Meta 2 - Articulação e Mobilização de Redes; </w:t>
            </w:r>
            <w:r w:rsidDel="00000000" w:rsidR="00000000" w:rsidRPr="00000000">
              <w:rPr>
                <w:rtl w:val="0"/>
              </w:rPr>
            </w:r>
          </w:p>
          <w:p w:rsidR="00000000" w:rsidDel="00000000" w:rsidP="00000000" w:rsidRDefault="00000000" w:rsidRPr="00000000" w14:paraId="00000055">
            <w:pPr>
              <w:numPr>
                <w:ilvl w:val="0"/>
                <w:numId w:val="11"/>
              </w:numPr>
              <w:pBdr>
                <w:top w:color="auto" w:space="0" w:sz="0" w:val="none"/>
                <w:bottom w:color="auto" w:space="0" w:sz="0" w:val="none"/>
                <w:right w:color="auto" w:space="0" w:sz="0" w:val="none"/>
                <w:between w:color="auto" w:space="0" w:sz="0" w:val="none"/>
              </w:pBdr>
              <w:ind w:left="720" w:hanging="360"/>
              <w:rPr>
                <w:rFonts w:ascii="Calibri" w:cs="Calibri" w:eastAsia="Calibri" w:hAnsi="Calibri"/>
                <w:sz w:val="22"/>
                <w:szCs w:val="22"/>
              </w:rPr>
            </w:pPr>
            <w:r w:rsidDel="00000000" w:rsidR="00000000" w:rsidRPr="00000000">
              <w:rPr>
                <w:rFonts w:ascii="Calibri" w:cs="Calibri" w:eastAsia="Calibri" w:hAnsi="Calibri"/>
                <w:b w:val="1"/>
                <w:i w:val="1"/>
                <w:color w:val="ff0000"/>
                <w:sz w:val="24"/>
                <w:szCs w:val="24"/>
                <w:rtl w:val="0"/>
              </w:rPr>
              <w:t xml:space="preserve">Meta 3 - Registro e Divulgação;</w:t>
            </w:r>
          </w:p>
          <w:p w:rsidR="00000000" w:rsidDel="00000000" w:rsidP="00000000" w:rsidRDefault="00000000" w:rsidRPr="00000000" w14:paraId="00000056">
            <w:pPr>
              <w:numPr>
                <w:ilvl w:val="0"/>
                <w:numId w:val="11"/>
              </w:numPr>
              <w:pBdr>
                <w:top w:color="auto" w:space="0" w:sz="0" w:val="none"/>
                <w:bottom w:color="auto" w:space="0" w:sz="0" w:val="none"/>
                <w:right w:color="auto" w:space="0" w:sz="0" w:val="none"/>
                <w:between w:color="auto" w:space="0" w:sz="0" w:val="none"/>
              </w:pBdr>
              <w:ind w:left="720" w:hanging="360"/>
              <w:rPr>
                <w:rFonts w:ascii="Calibri" w:cs="Calibri" w:eastAsia="Calibri" w:hAnsi="Calibri"/>
                <w:i w:val="1"/>
                <w:sz w:val="24"/>
                <w:szCs w:val="24"/>
              </w:rPr>
            </w:pPr>
            <w:r w:rsidDel="00000000" w:rsidR="00000000" w:rsidRPr="00000000">
              <w:rPr>
                <w:rFonts w:ascii="Calibri" w:cs="Calibri" w:eastAsia="Calibri" w:hAnsi="Calibri"/>
                <w:b w:val="1"/>
                <w:i w:val="1"/>
                <w:color w:val="ff0000"/>
                <w:sz w:val="24"/>
                <w:szCs w:val="24"/>
                <w:rtl w:val="0"/>
              </w:rPr>
              <w:t xml:space="preserve">Meta 4 - Seleção e Remuneração de Bolsistas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tbl>
      <w:tblPr>
        <w:tblStyle w:val="Table4"/>
        <w:tblW w:w="9030.0" w:type="dxa"/>
        <w:jc w:val="left"/>
        <w:tblInd w:w="-1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530"/>
        <w:gridCol w:w="4500"/>
        <w:tblGridChange w:id="0">
          <w:tblGrid>
            <w:gridCol w:w="4530"/>
            <w:gridCol w:w="4500"/>
          </w:tblGrid>
        </w:tblGridChange>
      </w:tblGrid>
      <w:tr>
        <w:trPr>
          <w:cantSplit w:val="0"/>
          <w:trHeight w:val="3120" w:hRule="atLeast"/>
          <w:tblHeader w:val="0"/>
        </w:trPr>
        <w:tc>
          <w:tcPr>
            <w:gridSpan w:val="2"/>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60" w:before="28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META 1 - FORMAÇÃO E EDUCAÇÃO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Desenvolvimento de atividades educativas voltadas para a formação de Pontos de Cultura e outros grupos         culturais de base comunitária não certificados como Pontos de Cultura, tais como oficinas, cursos, workshops, p palestras, seminários, entre outros, com a elaboração de conteúdos educativos relacionados a temas relevantes para a rede de Pontos de Cultura, que valorizem e fortaleçam a diversidade e as identidades culturais, incentivando o protagonismo de Pontos de Cultura,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8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Planos de Formação e Capacitação</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Plano de Formação e Capacitação 1</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Tema da ação de formação / capacitação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 </w:t>
            </w:r>
          </w:p>
          <w:p w:rsidR="00000000" w:rsidDel="00000000" w:rsidP="00000000" w:rsidRDefault="00000000" w:rsidRPr="00000000" w14:paraId="0000006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(resumo do conteúdo da formação / capacitação)</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seleção para os participantes</w:t>
            </w:r>
          </w:p>
          <w:p w:rsidR="00000000" w:rsidDel="00000000" w:rsidP="00000000" w:rsidRDefault="00000000" w:rsidRPr="00000000" w14:paraId="0000006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(caso a procura exceda a quantidade de vagas)</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4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6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 </w:t>
            </w:r>
          </w:p>
          <w:p w:rsidR="00000000" w:rsidDel="00000000" w:rsidP="00000000" w:rsidRDefault="00000000" w:rsidRPr="00000000" w14:paraId="0000006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(mês de execução – do 1º ao 12º mês, quantas vezes     n na semana, período do dia, hora/aula)</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Plano de Formação e Capacitação 2</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Tema da ação de formação / capacitação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Ementa</w:t>
            </w:r>
          </w:p>
          <w:p w:rsidR="00000000" w:rsidDel="00000000" w:rsidP="00000000" w:rsidRDefault="00000000" w:rsidRPr="00000000" w14:paraId="0000007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(Resumo do conteúdo da formação / capacitação)</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Público beneficiário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 de vagas para participantes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7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Critérios de seleção para os participantes</w:t>
            </w:r>
          </w:p>
          <w:p w:rsidR="00000000" w:rsidDel="00000000" w:rsidP="00000000" w:rsidRDefault="00000000" w:rsidRPr="00000000" w14:paraId="0000007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(caso a procura exceda a quantidade de vagas)</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Nº de turmas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41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 da formação / capacitação </w:t>
            </w:r>
          </w:p>
          <w:p w:rsidR="00000000" w:rsidDel="00000000" w:rsidP="00000000" w:rsidRDefault="00000000" w:rsidRPr="00000000" w14:paraId="0000008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(mês de execução – do 1º ao 12º mês, quantas vezes     na semana, período do dia, hora/aula)</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Materiais pedagógicos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Plano</w:t>
            </w:r>
            <w:r w:rsidDel="00000000" w:rsidR="00000000" w:rsidRPr="00000000">
              <w:rPr>
                <w:rFonts w:ascii="Calibri" w:cs="Calibri" w:eastAsia="Calibri" w:hAnsi="Calibri"/>
                <w:b w:val="1"/>
                <w:i w:val="1"/>
                <w:sz w:val="24"/>
                <w:szCs w:val="24"/>
                <w:rtl w:val="0"/>
              </w:rPr>
              <w:t xml:space="preserve"> de Formação e Capacitação 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(acrescentar as informações individualmente para cada Plano previsto)</w:t>
            </w:r>
            <w:r w:rsidDel="00000000" w:rsidR="00000000" w:rsidRPr="00000000">
              <w:rPr>
                <w:rtl w:val="0"/>
              </w:rPr>
            </w:r>
          </w:p>
        </w:tc>
      </w:tr>
      <w:tr>
        <w:trPr>
          <w:cantSplit w:val="0"/>
          <w:trHeight w:val="84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Ações de acessibilidade cultural previstas:</w:t>
            </w:r>
            <w:r w:rsidDel="00000000" w:rsidR="00000000" w:rsidRPr="00000000">
              <w:rPr>
                <w:rtl w:val="0"/>
              </w:rPr>
            </w:r>
          </w:p>
        </w:tc>
      </w:tr>
      <w:tr>
        <w:trPr>
          <w:cantSplit w:val="0"/>
          <w:trHeight w:val="84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w:t>
            </w:r>
            <w:r w:rsidDel="00000000" w:rsidR="00000000" w:rsidRPr="00000000">
              <w:rPr>
                <w:rtl w:val="0"/>
              </w:rPr>
            </w:r>
          </w:p>
        </w:tc>
      </w:tr>
      <w:tr>
        <w:trPr>
          <w:cantSplit w:val="0"/>
          <w:trHeight w:val="840"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8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Produtos gerados: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5"/>
        <w:tblW w:w="904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250"/>
        <w:gridCol w:w="2250"/>
        <w:gridCol w:w="2250"/>
        <w:gridCol w:w="2295"/>
        <w:tblGridChange w:id="0">
          <w:tblGrid>
            <w:gridCol w:w="2250"/>
            <w:gridCol w:w="2250"/>
            <w:gridCol w:w="2250"/>
            <w:gridCol w:w="2295"/>
          </w:tblGrid>
        </w:tblGridChange>
      </w:tblGrid>
      <w:tr>
        <w:trPr>
          <w:cantSplit w:val="0"/>
          <w:trHeight w:val="2265"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280" w:line="276" w:lineRule="auto"/>
              <w:ind w:left="-100" w:right="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META 2 - MOSTRA ARTÍSTICA/CULTURAL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Plano de Ação da meta 2 - Mostra Artística/Cultural:</w:t>
            </w:r>
            <w:r w:rsidDel="00000000" w:rsidR="00000000" w:rsidRPr="00000000">
              <w:rPr>
                <w:rFonts w:ascii="Calibri" w:cs="Calibri" w:eastAsia="Calibri" w:hAnsi="Calibri"/>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Nº</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Objetivos da Meta</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Atividades a serem realizadas</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Como serão realizadas as atividades?</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9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2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160" w:before="280" w:lineRule="auto"/>
              <w:ind w:left="141.7322834645671" w:right="124.01574803149686"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*outra atividade (acrescentar outras atividades, se necessário, incluindo as respectivas linhas no quadro)</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r w:rsidDel="00000000" w:rsidR="00000000" w:rsidRPr="00000000">
              <w:rPr>
                <w:rtl w:val="0"/>
              </w:rPr>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rtl w:val="0"/>
              </w:rPr>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Produtos gerados com a realização da Meta:</w:t>
            </w:r>
            <w:r w:rsidDel="00000000" w:rsidR="00000000" w:rsidRPr="00000000">
              <w:rPr>
                <w:rtl w:val="0"/>
              </w:rPr>
            </w:r>
          </w:p>
        </w:tc>
      </w:tr>
    </w:tbl>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6"/>
        <w:tblW w:w="9075.0" w:type="dxa"/>
        <w:jc w:val="left"/>
        <w:tblInd w:w="-30.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010"/>
        <w:gridCol w:w="2520"/>
        <w:gridCol w:w="2250"/>
        <w:gridCol w:w="2295"/>
        <w:tblGridChange w:id="0">
          <w:tblGrid>
            <w:gridCol w:w="2010"/>
            <w:gridCol w:w="2520"/>
            <w:gridCol w:w="2250"/>
            <w:gridCol w:w="2295"/>
          </w:tblGrid>
        </w:tblGridChange>
      </w:tblGrid>
      <w:tr>
        <w:trPr>
          <w:cantSplit w:val="0"/>
          <w:trHeight w:val="2835"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B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280" w:line="276" w:lineRule="auto"/>
              <w:ind w:left="-100" w:right="0" w:firstLine="0"/>
              <w:jc w:val="center"/>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sz w:val="24"/>
                <w:szCs w:val="24"/>
                <w:rtl w:val="0"/>
              </w:rPr>
              <w:t xml:space="preserve">META 3 - REGISTRO E DIVULGAÇÃO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Criação de mecanismos para o registro e documentação das atividades realizadas, como produção de relatórios, fotos, vídeos, áudios, entre outros.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280" w:line="276" w:lineRule="auto"/>
              <w:ind w:left="141.73228346456688" w:right="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​a) Plano de Ação da meta 3 - Registro e Divulgação:</w:t>
            </w:r>
            <w:r w:rsidDel="00000000" w:rsidR="00000000" w:rsidRPr="00000000">
              <w:rPr>
                <w:rFonts w:ascii="Calibri" w:cs="Calibri" w:eastAsia="Calibri" w:hAnsi="Calibri"/>
                <w:color w:val="ff0000"/>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​Nº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 da Meta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​Atividades a serem realizadas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serão realizadas as atividades?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2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280" w:line="276" w:lineRule="auto"/>
              <w:ind w:left="141.7322834645671" w:right="124.01574803149686" w:firstLine="0"/>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*outra atividade (acrescentar outras atividades, se necessário, incluindo as respectivas linhas no quadro)</w:t>
            </w: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160" w:before="280" w:lineRule="auto"/>
              <w:ind w:left="-8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160" w:before="280" w:lineRule="auto"/>
              <w:ind w:left="-8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D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Produtos gerados com a realização da Meta: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7"/>
        <w:tblW w:w="9150.0" w:type="dxa"/>
        <w:jc w:val="left"/>
        <w:tblInd w:w="-7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055"/>
        <w:gridCol w:w="2520"/>
        <w:gridCol w:w="2250"/>
        <w:gridCol w:w="2325"/>
        <w:tblGridChange w:id="0">
          <w:tblGrid>
            <w:gridCol w:w="2055"/>
            <w:gridCol w:w="2520"/>
            <w:gridCol w:w="2250"/>
            <w:gridCol w:w="2325"/>
          </w:tblGrid>
        </w:tblGridChange>
      </w:tblGrid>
      <w:tr>
        <w:trPr>
          <w:cantSplit w:val="0"/>
          <w:trHeight w:val="2235"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280" w:line="276" w:lineRule="auto"/>
              <w:ind w:left="-100" w:right="0" w:firstLine="0"/>
              <w:jc w:val="center"/>
              <w:rPr>
                <w:rFonts w:ascii="Calibri" w:cs="Calibri" w:eastAsia="Calibri" w:hAnsi="Calibri"/>
                <w:sz w:val="24"/>
                <w:szCs w:val="2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sz w:val="24"/>
                <w:szCs w:val="24"/>
                <w:rtl w:val="0"/>
              </w:rPr>
              <w:t xml:space="preserve">META 4 - SELEÇÃO E REMUNERAÇÃO DE BOLSISTAS</w:t>
            </w:r>
            <w:r w:rsidDel="00000000" w:rsidR="00000000" w:rsidRPr="00000000">
              <w:rPr>
                <w:rtl w:val="0"/>
              </w:rPr>
            </w:r>
          </w:p>
          <w:p w:rsidR="00000000" w:rsidDel="00000000" w:rsidP="00000000" w:rsidRDefault="00000000" w:rsidRPr="00000000" w14:paraId="000000E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 o intuito de auxiliar nas diversas atividades a serem realizadas,  as entidades deverão propor em seus planos de trabalho e de aplicação de recurso, a seleção de 02 (dois) bolsistas por um prazo mínimo de 06 meses de atuação. Estes auxiliaram no mapeamento de ações culturais em suas comunidades.</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​a) Plano de Ação da Meta 4 - Programa de Bolsas:</w:t>
            </w:r>
            <w:r w:rsidDel="00000000" w:rsidR="00000000" w:rsidRPr="00000000">
              <w:rPr>
                <w:rFonts w:ascii="Calibri" w:cs="Calibri" w:eastAsia="Calibri" w:hAnsi="Calibri"/>
                <w:b w:val="1"/>
                <w:color w:val="ff0000"/>
                <w:sz w:val="24"/>
                <w:szCs w:val="24"/>
                <w:rtl w:val="0"/>
              </w:rPr>
              <w:t xml:space="preserve"> </w:t>
            </w:r>
          </w:p>
        </w:tc>
      </w:tr>
      <w:tr>
        <w:trPr>
          <w:cantSplit w:val="0"/>
          <w:trHeight w:val="112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E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​Nº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 da Meta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​Atividades a serem realizadas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​Como serão realizadas as atividades?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226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F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​4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*outra atividade (acrescentar outras atividades, se necessário, incluindo as respectivas linhas no quadro)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i w:val="1"/>
                <w:color w:val="ff0000"/>
                <w:sz w:val="24"/>
                <w:szCs w:val="24"/>
              </w:rPr>
            </w:pPr>
            <w:r w:rsidDel="00000000" w:rsidR="00000000" w:rsidRPr="00000000">
              <w:rPr>
                <w:rFonts w:ascii="Calibri" w:cs="Calibri" w:eastAsia="Calibri" w:hAnsi="Calibri"/>
                <w:i w:val="1"/>
                <w:color w:val="ff0000"/>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Ações de acessibilidade cultural previstas na Meta:</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 Resultados esperados para a Meta:</w:t>
            </w:r>
            <w:r w:rsidDel="00000000" w:rsidR="00000000" w:rsidRPr="00000000">
              <w:rPr>
                <w:rFonts w:ascii="Calibri" w:cs="Calibri" w:eastAsia="Calibri" w:hAnsi="Calibri"/>
                <w:sz w:val="24"/>
                <w:szCs w:val="24"/>
                <w:rtl w:val="0"/>
              </w:rPr>
              <w:t xml:space="preserve"> </w:t>
            </w:r>
          </w:p>
        </w:tc>
      </w:tr>
      <w:tr>
        <w:trPr>
          <w:cantSplit w:val="0"/>
          <w:trHeight w:val="840" w:hRule="atLeast"/>
          <w:tblHeader w:val="0"/>
        </w:trPr>
        <w:tc>
          <w:tcPr>
            <w:gridSpan w:val="4"/>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 Produtos gerados com a realização da Meta: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EQUIPE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8"/>
        <w:tblW w:w="9225.0" w:type="dxa"/>
        <w:jc w:val="left"/>
        <w:tblInd w:w="-90.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90"/>
        <w:gridCol w:w="1425"/>
        <w:gridCol w:w="1200"/>
        <w:gridCol w:w="1170"/>
        <w:gridCol w:w="1050"/>
        <w:gridCol w:w="1170"/>
        <w:gridCol w:w="1185"/>
        <w:gridCol w:w="1035"/>
        <w:tblGridChange w:id="0">
          <w:tblGrid>
            <w:gridCol w:w="990"/>
            <w:gridCol w:w="1425"/>
            <w:gridCol w:w="1200"/>
            <w:gridCol w:w="1170"/>
            <w:gridCol w:w="1050"/>
            <w:gridCol w:w="1170"/>
            <w:gridCol w:w="1185"/>
            <w:gridCol w:w="1035"/>
          </w:tblGrid>
        </w:tblGridChange>
      </w:tblGrid>
      <w:tr>
        <w:trPr>
          <w:cantSplit w:val="0"/>
          <w:trHeight w:val="222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Meta</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do profissional/empresa</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Função no projeto</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CPF/CNPJ</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Pessoa negra?</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1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Pessoa indígena?</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40" w:before="40" w:line="276" w:lineRule="auto"/>
              <w:ind w:left="141.73228346456688" w:right="206.8110236220479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Pessoa com deficiência?</w:t>
            </w:r>
            <w:r w:rsidDel="00000000" w:rsidR="00000000" w:rsidRPr="00000000">
              <w:rPr>
                <w:rFonts w:ascii="Calibri" w:cs="Calibri" w:eastAsia="Calibri" w:hAnsi="Calibri"/>
                <w:sz w:val="24"/>
                <w:szCs w:val="24"/>
                <w:rtl w:val="0"/>
              </w:rPr>
              <w:t xml:space="preserve">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r>
        <w:trPr>
          <w:cantSplit w:val="0"/>
          <w:trHeight w:val="156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after="160" w:before="160"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META 1 - FORMAÇÃO E CAPACITAÇÃO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João Silva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Oficineiro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123456789101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Sim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Não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Sim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160" w:before="160" w:lineRule="auto"/>
              <w:ind w:left="-80" w:right="1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2A">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CRONOGRAMA DE EXECUÇÃO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Rule="auto"/>
        <w:ind w:right="12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Descreva os passos a serem seguidos para execução do projeto.</w:t>
      </w:r>
      <w:r w:rsidDel="00000000" w:rsidR="00000000" w:rsidRPr="00000000">
        <w:rPr>
          <w:rFonts w:ascii="Calibri" w:cs="Calibri" w:eastAsia="Calibri" w:hAnsi="Calibri"/>
          <w:sz w:val="24"/>
          <w:szCs w:val="24"/>
          <w:rtl w:val="0"/>
        </w:rPr>
        <w:t xml:space="preserve"> </w:t>
      </w:r>
    </w:p>
    <w:tbl>
      <w:tblPr>
        <w:tblStyle w:val="Table9"/>
        <w:tblW w:w="9375.0" w:type="dxa"/>
        <w:jc w:val="left"/>
        <w:tblInd w:w="-105.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380"/>
        <w:gridCol w:w="1380"/>
        <w:gridCol w:w="1020"/>
        <w:gridCol w:w="1365"/>
        <w:gridCol w:w="1275"/>
        <w:gridCol w:w="1440"/>
        <w:gridCol w:w="1515"/>
        <w:tblGridChange w:id="0">
          <w:tblGrid>
            <w:gridCol w:w="1380"/>
            <w:gridCol w:w="1380"/>
            <w:gridCol w:w="1020"/>
            <w:gridCol w:w="1365"/>
            <w:gridCol w:w="1275"/>
            <w:gridCol w:w="1440"/>
            <w:gridCol w:w="1515"/>
          </w:tblGrid>
        </w:tblGridChange>
      </w:tblGrid>
      <w:tr>
        <w:trPr>
          <w:cantSplit w:val="0"/>
          <w:trHeight w:val="135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2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2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Atividade Geral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3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Etapa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3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3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Início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3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Fim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160" w:before="160" w:lineRule="auto"/>
              <w:ind w:left="0"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[INSERIR MAIS COLUNAS, SE NECESSÁRIO] </w:t>
            </w:r>
          </w:p>
        </w:tc>
      </w:tr>
      <w:tr>
        <w:trPr>
          <w:cantSplit w:val="0"/>
          <w:trHeight w:val="156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META 1 - FORMAÇÃO E CAPACITAÇÃO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Ex: Divulgação em escolas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Mobilização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Divulgação do projeto nas escolas do território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11/06/2024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11/12/2024 </w:t>
            </w:r>
          </w:p>
        </w:tc>
        <w:tc>
          <w:tcPr>
            <w:tcBorders>
              <w:top w:color="808080" w:space="0" w:sz="5" w:val="single"/>
              <w:left w:color="808080" w:space="0" w:sz="5" w:val="single"/>
              <w:bottom w:color="808080" w:space="0" w:sz="5" w:val="single"/>
              <w:right w:color="80808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20" w:firstLine="0"/>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tc>
      </w:tr>
    </w:tbl>
    <w:p w:rsidR="00000000" w:rsidDel="00000000" w:rsidP="00000000" w:rsidRDefault="00000000" w:rsidRPr="00000000" w14:paraId="00000140">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ind w:right="-182.598425196849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6.PLANO DE COMUNICAÇÃO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color w:val="ff0000"/>
          <w:sz w:val="24"/>
          <w:szCs w:val="24"/>
        </w:rPr>
      </w:pPr>
      <w:r w:rsidDel="00000000" w:rsidR="00000000" w:rsidRPr="00000000">
        <w:rPr>
          <w:rFonts w:ascii="Calibri" w:cs="Calibri" w:eastAsia="Calibri" w:hAnsi="Calibri"/>
          <w:i w:val="1"/>
          <w:color w:val="ff0000"/>
          <w:sz w:val="24"/>
          <w:szCs w:val="24"/>
          <w:rtl w:val="0"/>
        </w:rPr>
        <w:t xml:space="preserve">Elaborar um Plano de Comunicação e Divulgação de acordo com as ações e atividades previstas nas Metas.</w:t>
      </w:r>
      <w:r w:rsidDel="00000000" w:rsidR="00000000" w:rsidRPr="00000000">
        <w:rPr>
          <w:rFonts w:ascii="Calibri" w:cs="Calibri" w:eastAsia="Calibri" w:hAnsi="Calibri"/>
          <w:color w:val="ff0000"/>
          <w:sz w:val="24"/>
          <w:szCs w:val="24"/>
          <w:rtl w:val="0"/>
        </w:rPr>
        <w:t xml:space="preserve"> </w:t>
      </w:r>
    </w:p>
    <w:tbl>
      <w:tblPr>
        <w:tblStyle w:val="Table10"/>
        <w:tblW w:w="9405.0" w:type="dxa"/>
        <w:jc w:val="left"/>
        <w:tblInd w:w="-90.0" w:type="dxa"/>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70"/>
        <w:gridCol w:w="2205"/>
        <w:gridCol w:w="1935"/>
        <w:gridCol w:w="1695"/>
        <w:gridCol w:w="2100"/>
        <w:tblGridChange w:id="0">
          <w:tblGrid>
            <w:gridCol w:w="1470"/>
            <w:gridCol w:w="2205"/>
            <w:gridCol w:w="1935"/>
            <w:gridCol w:w="1695"/>
            <w:gridCol w:w="2100"/>
          </w:tblGrid>
        </w:tblGridChange>
      </w:tblGrid>
      <w:tr>
        <w:trPr>
          <w:cantSplit w:val="0"/>
          <w:trHeight w:val="190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​​Item / Peça </w:t>
            </w:r>
          </w:p>
          <w:p w:rsidR="00000000" w:rsidDel="00000000" w:rsidP="00000000" w:rsidRDefault="00000000" w:rsidRPr="00000000" w14:paraId="0000014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80" w:right="120" w:firstLine="0"/>
              <w:jc w:val="center"/>
              <w:rPr>
                <w:rFonts w:ascii="Calibri" w:cs="Calibri" w:eastAsia="Calibri" w:hAnsi="Calibri"/>
                <w:i w:val="1"/>
                <w:color w:val="ff0000"/>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i w:val="1"/>
                <w:color w:val="ff0000"/>
                <w:sz w:val="24"/>
                <w:szCs w:val="24"/>
                <w:rtl w:val="0"/>
              </w:rPr>
              <w:t xml:space="preserve">(o que será realizado?)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Formato / Suporte </w:t>
            </w:r>
          </w:p>
          <w:p w:rsidR="00000000" w:rsidDel="00000000" w:rsidP="00000000" w:rsidRDefault="00000000" w:rsidRPr="00000000" w14:paraId="0000014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i w:val="1"/>
                <w:color w:val="ff0000"/>
                <w:sz w:val="24"/>
                <w:szCs w:val="24"/>
                <w:rtl w:val="0"/>
              </w:rPr>
              <w:t xml:space="preserve">​(como é a peça? formato, duração, suporte)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​Quantidade / Período</w:t>
            </w:r>
          </w:p>
          <w:p w:rsidR="00000000" w:rsidDel="00000000" w:rsidP="00000000" w:rsidRDefault="00000000" w:rsidRPr="00000000" w14:paraId="0000014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i w:val="1"/>
                <w:color w:val="ff0000"/>
                <w:sz w:val="24"/>
                <w:szCs w:val="24"/>
                <w:rtl w:val="0"/>
              </w:rPr>
              <w:t xml:space="preserve">(quantidade e unidade de medida)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​Veículo/         Circulação</w:t>
            </w:r>
          </w:p>
          <w:p w:rsidR="00000000" w:rsidDel="00000000" w:rsidP="00000000" w:rsidRDefault="00000000" w:rsidRPr="00000000" w14:paraId="0000014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i w:val="1"/>
                <w:color w:val="ff0000"/>
                <w:sz w:val="24"/>
                <w:szCs w:val="24"/>
                <w:rtl w:val="0"/>
              </w:rPr>
              <w:t xml:space="preserve">(como e onde será utilizada a peça?) </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4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Estratégia de divulgação </w:t>
            </w:r>
          </w:p>
          <w:p w:rsidR="00000000" w:rsidDel="00000000" w:rsidP="00000000" w:rsidRDefault="00000000" w:rsidRPr="00000000" w14:paraId="0000014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i w:val="1"/>
                <w:color w:val="ff0000"/>
                <w:sz w:val="24"/>
                <w:szCs w:val="24"/>
                <w:rtl w:val="0"/>
              </w:rPr>
              <w:t xml:space="preserve">(quais serão os procedimentos para a divulgação com a peça?)​ </w:t>
            </w:r>
            <w:r w:rsidDel="00000000" w:rsidR="00000000" w:rsidRPr="00000000">
              <w:rPr>
                <w:rtl w:val="0"/>
              </w:rPr>
            </w:r>
          </w:p>
        </w:tc>
      </w:tr>
    </w:tbl>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D">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COMITÊ GESTOR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responsabilidade pela veracidade das informações é da entidade proponente do projeto.</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Indique, abaixo, como será composto o Comitê Gestor do Ponto de Cultura:</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 </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será formado para a realização das ações do projeto de forma compartilhada com o Ponto de Cultura, sendo composto por: </w:t>
      </w:r>
    </w:p>
    <w:p w:rsidR="00000000" w:rsidDel="00000000" w:rsidP="00000000" w:rsidRDefault="00000000" w:rsidRPr="00000000" w14:paraId="00000158">
      <w:pPr>
        <w:numPr>
          <w:ilvl w:val="0"/>
          <w:numId w:val="18"/>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mínimo, 04 (quatro) entidades, grupos e/ou coletivos da sociedade civil (com atuação ou não na área da cultura). Não há necessidade de que tenham constituição jurídica. </w:t>
      </w:r>
    </w:p>
    <w:p w:rsidR="00000000" w:rsidDel="00000000" w:rsidP="00000000" w:rsidRDefault="00000000" w:rsidRPr="00000000" w14:paraId="0000015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 </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Comitê Gestor terá o objetivo de colaborar no planejamento, implementação, monitoramento e avaliação das atividades do Ponto de Cultura. </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 </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responsabilidade pela veracidade das informações é da entidade proponente do projeto. </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7.1. Indique, abaixo, como será composto o Comitê Gestor do Ponto de Cultura:</w:t>
      </w:r>
      <w:r w:rsidDel="00000000" w:rsidR="00000000" w:rsidRPr="00000000">
        <w:rPr>
          <w:rFonts w:ascii="Calibri" w:cs="Calibri" w:eastAsia="Calibri" w:hAnsi="Calibri"/>
          <w:sz w:val="24"/>
          <w:szCs w:val="24"/>
          <w:rtl w:val="0"/>
        </w:rPr>
        <w:t xml:space="preserve"> </w:t>
      </w:r>
    </w:p>
    <w:tbl>
      <w:tblPr>
        <w:tblStyle w:val="Table11"/>
        <w:tblW w:w="900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500"/>
        <w:gridCol w:w="1380"/>
        <w:gridCol w:w="1620"/>
        <w:gridCol w:w="1500"/>
        <w:gridCol w:w="1500"/>
        <w:gridCol w:w="1500"/>
        <w:tblGridChange w:id="0">
          <w:tblGrid>
            <w:gridCol w:w="1500"/>
            <w:gridCol w:w="1380"/>
            <w:gridCol w:w="1620"/>
            <w:gridCol w:w="1500"/>
            <w:gridCol w:w="1500"/>
            <w:gridCol w:w="1500"/>
          </w:tblGrid>
        </w:tblGridChange>
      </w:tblGrid>
      <w:tr>
        <w:trPr>
          <w:cantSplit w:val="0"/>
          <w:trHeight w:val="1335"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5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DA ENTIDADE, COLETIVO OU INSTITUIÇÃO</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5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​ÁREA DE ATUAÇÃO</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​SOCIEDADE CIVIL OU SERVIÇO PÚBLICO</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​ENDEREÇO ELETRÔNICO / REDES SOCIAIS (SE TIVER)</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​NOME DA PESSOA RESPONSÁVEL</w:t>
            </w: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​TELEFONE DA PESSOA RESPONSÁVEL</w:t>
            </w: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6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8">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sociedade civil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9">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A">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B">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C">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D">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E">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​serviço público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7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0">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1">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rHeight w:val="480" w:hRule="atLeast"/>
          <w:tblHeader w:val="0"/>
        </w:trPr>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2">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3">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4">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5">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6">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left w:w="0.0" w:type="dxa"/>
              <w:bottom w:w="0.0" w:type="dxa"/>
              <w:right w:w="0.0" w:type="dxa"/>
            </w:tcMar>
            <w:vAlign w:val="center"/>
          </w:tcPr>
          <w:p w:rsidR="00000000" w:rsidDel="00000000" w:rsidP="00000000" w:rsidRDefault="00000000" w:rsidRPr="00000000" w14:paraId="00000187">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160" w:before="160" w:line="276" w:lineRule="auto"/>
              <w:ind w:left="141.73228346456688" w:right="194.40944881889777"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Qual papel terá o Comitê Gestor no projeto?</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Como a sua atuação será organizada (frequência de encontros, metodologias etc.)?</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C">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CAPACIDADE TÉCNICA E OPERACIONAL DA ENTIDADE CULTURAL PARA REALIZAÇÃO DO PROJETO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 ações já realizadas que comprovem 3 (três) anos de experiência no objeto proposto (ou objeto similar):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0">
      <w:pPr>
        <w:pBdr>
          <w:top w:color="000000" w:space="0" w:sz="5" w:val="single"/>
          <w:left w:color="000000" w:space="3" w:sz="5" w:val="single"/>
          <w:bottom w:color="000000" w:space="0" w:sz="5" w:val="single"/>
          <w:right w:color="000000" w:space="3" w:sz="5" w:val="single"/>
          <w:between w:color="000000" w:space="0" w:sz="5" w:val="single"/>
        </w:pBdr>
        <w:shd w:fill="fbe4d5" w:val="clear"/>
        <w:spacing w:after="160" w:before="28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 INFORMAÇÕES COMPLEMENTARES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9.1. Inclua informações que considerar relevantes e que ainda não foram descritas nos campos deste Planejamento do Projeto, diante da especificidade do projeto e da atuação da entidade cultural:</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Acaraú/CE, (inserir data)________ de _________________ de 2025.</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120" w:before="240" w:lineRule="auto"/>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____________________________________________________ </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(Responsável Legal da Entidade Cultural)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p w:rsidR="00000000" w:rsidDel="00000000" w:rsidP="00000000" w:rsidRDefault="00000000" w:rsidRPr="00000000" w14:paraId="0000019B">
      <w:pPr>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Acaraú | Secretaria de Turismo e Cultura</w:t>
    </w:r>
    <w:r w:rsidDel="00000000" w:rsidR="00000000" w:rsidRPr="00000000">
      <w:drawing>
        <wp:anchor allowOverlap="1" behindDoc="1" distB="114300" distT="114300" distL="114300" distR="114300" hidden="0" layoutInCell="1" locked="0" relativeHeight="0" simplePos="0">
          <wp:simplePos x="0" y="0"/>
          <wp:positionH relativeFrom="column">
            <wp:posOffset>4314825</wp:posOffset>
          </wp:positionH>
          <wp:positionV relativeFrom="paragraph">
            <wp:posOffset>287634</wp:posOffset>
          </wp:positionV>
          <wp:extent cx="2143125" cy="733425"/>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43125" cy="733425"/>
                  </a:xfrm>
                  <a:prstGeom prst="rect"/>
                  <a:ln/>
                </pic:spPr>
              </pic:pic>
            </a:graphicData>
          </a:graphic>
        </wp:anchor>
      </w:drawing>
    </w:r>
  </w:p>
  <w:p w:rsidR="00000000" w:rsidDel="00000000" w:rsidP="00000000" w:rsidRDefault="00000000" w:rsidRPr="00000000" w14:paraId="0000019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07.547.861/0001-91 | Rua Major Coelho, Nº 185 - Centro, Acaraú - Ceará | CEP: 62.580-000</w:t>
    </w:r>
    <w:r w:rsidDel="00000000" w:rsidR="00000000" w:rsidRPr="00000000">
      <w:drawing>
        <wp:anchor allowOverlap="1" behindDoc="1" distB="114300" distT="114300" distL="114300" distR="114300" hidden="0" layoutInCell="1" locked="0" relativeHeight="0" simplePos="0">
          <wp:simplePos x="0" y="0"/>
          <wp:positionH relativeFrom="column">
            <wp:posOffset>-200024</wp:posOffset>
          </wp:positionH>
          <wp:positionV relativeFrom="paragraph">
            <wp:posOffset>247650</wp:posOffset>
          </wp:positionV>
          <wp:extent cx="1038225" cy="44767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38225" cy="447675"/>
                  </a:xfrm>
                  <a:prstGeom prst="rect"/>
                  <a:ln/>
                </pic:spPr>
              </pic:pic>
            </a:graphicData>
          </a:graphic>
        </wp:anchor>
      </w:drawing>
    </w:r>
  </w:p>
  <w:p w:rsidR="00000000" w:rsidDel="00000000" w:rsidP="00000000" w:rsidRDefault="00000000" w:rsidRPr="00000000" w14:paraId="0000019F">
    <w:pPr>
      <w:jc w:val="center"/>
      <w:rPr/>
    </w:pPr>
    <w:r w:rsidDel="00000000" w:rsidR="00000000" w:rsidRPr="00000000">
      <w:rPr>
        <w:rFonts w:ascii="Calibri" w:cs="Calibri" w:eastAsia="Calibri" w:hAnsi="Calibri"/>
        <w:sz w:val="20"/>
        <w:szCs w:val="20"/>
        <w:rtl w:val="0"/>
      </w:rPr>
      <w:t xml:space="preserve">Site: </w:t>
    </w:r>
    <w:hyperlink r:id="rId3">
      <w:r w:rsidDel="00000000" w:rsidR="00000000" w:rsidRPr="00000000">
        <w:rPr>
          <w:rFonts w:ascii="Calibri" w:cs="Calibri" w:eastAsia="Calibri" w:hAnsi="Calibri"/>
          <w:color w:val="1155cc"/>
          <w:sz w:val="20"/>
          <w:szCs w:val="20"/>
          <w:u w:val="single"/>
          <w:rtl w:val="0"/>
        </w:rPr>
        <w:t xml:space="preserve">https://acarau.ce.gov.br</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jc w:val="center"/>
      <w:rPr/>
    </w:pPr>
    <w:r w:rsidDel="00000000" w:rsidR="00000000" w:rsidRPr="00000000">
      <w:rPr/>
      <w:drawing>
        <wp:inline distB="114300" distT="114300" distL="114300" distR="114300">
          <wp:extent cx="2566432" cy="709613"/>
          <wp:effectExtent b="0" l="0" r="0" t="0"/>
          <wp:docPr id="2"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566432" cy="709613"/>
                  </a:xfrm>
                  <a:prstGeom prst="rect"/>
                  <a:ln/>
                </pic:spPr>
              </pic:pic>
            </a:graphicData>
          </a:graphic>
        </wp:inline>
      </w:drawing>
    </w:r>
    <w:r w:rsidDel="00000000" w:rsidR="00000000" w:rsidRPr="00000000">
      <w:rPr/>
      <w:drawing>
        <wp:inline distB="114300" distT="114300" distL="114300" distR="114300">
          <wp:extent cx="830100" cy="644652"/>
          <wp:effectExtent b="0" l="0" r="0" t="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30100" cy="644652"/>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39762" cy="604975"/>
          <wp:effectExtent b="0" l="0" r="0" t="0"/>
          <wp:docPr id="1" name="image2.png"/>
          <a:graphic>
            <a:graphicData uri="http://schemas.openxmlformats.org/drawingml/2006/picture">
              <pic:pic>
                <pic:nvPicPr>
                  <pic:cNvPr id="0" name="image2.png"/>
                  <pic:cNvPicPr preferRelativeResize="0"/>
                </pic:nvPicPr>
                <pic:blipFill>
                  <a:blip r:embed="rId3"/>
                  <a:srcRect b="25084" l="26830" r="0" t="34151"/>
                  <a:stretch>
                    <a:fillRect/>
                  </a:stretch>
                </pic:blipFill>
                <pic:spPr>
                  <a:xfrm>
                    <a:off x="0" y="0"/>
                    <a:ext cx="1939762" cy="604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hyperlink" Target="https://acarau.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